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72" w:rsidRDefault="00AA4445">
      <w:r>
        <w:rPr>
          <w:rFonts w:hint="eastAsia"/>
        </w:rPr>
        <w:t>戦前・戦時期日本の対インドシナ経済侵略について</w:t>
      </w:r>
    </w:p>
    <w:p w:rsidR="00AA4445" w:rsidRDefault="00AA4445"/>
    <w:p w:rsidR="00AA4445" w:rsidRDefault="00AA4445" w:rsidP="00AA4445">
      <w:pPr>
        <w:jc w:val="right"/>
      </w:pPr>
      <w:r>
        <w:rPr>
          <w:rFonts w:hint="eastAsia"/>
        </w:rPr>
        <w:t>疋田　康行</w:t>
      </w:r>
    </w:p>
    <w:p w:rsidR="00AA4445" w:rsidRDefault="00AA4445"/>
    <w:p w:rsidR="000B7C74" w:rsidRDefault="000B7C74" w:rsidP="000B7C74">
      <w:pPr>
        <w:jc w:val="center"/>
      </w:pPr>
      <w:r>
        <w:rPr>
          <w:rFonts w:hint="eastAsia"/>
        </w:rPr>
        <w:t>目　次</w:t>
      </w:r>
    </w:p>
    <w:p w:rsidR="000B7C74" w:rsidRDefault="000B7C74" w:rsidP="000B7C74"/>
    <w:p w:rsidR="0003511C" w:rsidRDefault="00B235D6">
      <w:pPr>
        <w:pStyle w:val="20"/>
        <w:tabs>
          <w:tab w:val="right" w:leader="dot" w:pos="8494"/>
        </w:tabs>
        <w:rPr>
          <w:rFonts w:asciiTheme="minorHAnsi" w:eastAsiaTheme="minorEastAsia" w:hAnsiTheme="minorHAnsi" w:cstheme="minorBidi"/>
          <w:noProof/>
          <w:szCs w:val="22"/>
        </w:rPr>
      </w:pPr>
      <w:r>
        <w:fldChar w:fldCharType="begin"/>
      </w:r>
      <w:r>
        <w:instrText xml:space="preserve"> </w:instrText>
      </w:r>
      <w:r>
        <w:rPr>
          <w:rFonts w:hint="eastAsia"/>
        </w:rPr>
        <w:instrText>TOC \o "1-3" \h \z \u</w:instrText>
      </w:r>
      <w:r>
        <w:instrText xml:space="preserve"> </w:instrText>
      </w:r>
      <w:r>
        <w:fldChar w:fldCharType="separate"/>
      </w:r>
      <w:hyperlink w:anchor="_Toc366578271" w:history="1">
        <w:r w:rsidR="0003511C" w:rsidRPr="009B2261">
          <w:rPr>
            <w:rStyle w:val="ab"/>
            <w:rFonts w:hint="eastAsia"/>
            <w:noProof/>
          </w:rPr>
          <w:t>はじめに</w:t>
        </w:r>
        <w:r w:rsidR="0003511C">
          <w:rPr>
            <w:noProof/>
            <w:webHidden/>
          </w:rPr>
          <w:tab/>
        </w:r>
        <w:r w:rsidR="0003511C">
          <w:rPr>
            <w:noProof/>
            <w:webHidden/>
          </w:rPr>
          <w:fldChar w:fldCharType="begin"/>
        </w:r>
        <w:r w:rsidR="0003511C">
          <w:rPr>
            <w:noProof/>
            <w:webHidden/>
          </w:rPr>
          <w:instrText xml:space="preserve"> PAGEREF _Toc366578271 \h </w:instrText>
        </w:r>
        <w:r w:rsidR="0003511C">
          <w:rPr>
            <w:noProof/>
            <w:webHidden/>
          </w:rPr>
        </w:r>
        <w:r w:rsidR="0003511C">
          <w:rPr>
            <w:noProof/>
            <w:webHidden/>
          </w:rPr>
          <w:fldChar w:fldCharType="separate"/>
        </w:r>
        <w:r w:rsidR="0003511C">
          <w:rPr>
            <w:noProof/>
            <w:webHidden/>
          </w:rPr>
          <w:t>1</w:t>
        </w:r>
        <w:r w:rsidR="0003511C">
          <w:rPr>
            <w:noProof/>
            <w:webHidden/>
          </w:rPr>
          <w:fldChar w:fldCharType="end"/>
        </w:r>
      </w:hyperlink>
    </w:p>
    <w:p w:rsidR="0003511C" w:rsidRDefault="00FD0FFA">
      <w:pPr>
        <w:pStyle w:val="20"/>
        <w:tabs>
          <w:tab w:val="right" w:leader="dot" w:pos="8494"/>
        </w:tabs>
        <w:rPr>
          <w:rFonts w:asciiTheme="minorHAnsi" w:eastAsiaTheme="minorEastAsia" w:hAnsiTheme="minorHAnsi" w:cstheme="minorBidi"/>
          <w:noProof/>
          <w:szCs w:val="22"/>
        </w:rPr>
      </w:pPr>
      <w:hyperlink w:anchor="_Toc366578272" w:history="1">
        <w:r w:rsidR="0003511C" w:rsidRPr="009B2261">
          <w:rPr>
            <w:rStyle w:val="ab"/>
            <w:rFonts w:hint="eastAsia"/>
            <w:noProof/>
          </w:rPr>
          <w:t>１．南方進出の組織化</w:t>
        </w:r>
        <w:r w:rsidR="0003511C">
          <w:rPr>
            <w:noProof/>
            <w:webHidden/>
          </w:rPr>
          <w:tab/>
        </w:r>
        <w:r w:rsidR="0003511C">
          <w:rPr>
            <w:noProof/>
            <w:webHidden/>
          </w:rPr>
          <w:fldChar w:fldCharType="begin"/>
        </w:r>
        <w:r w:rsidR="0003511C">
          <w:rPr>
            <w:noProof/>
            <w:webHidden/>
          </w:rPr>
          <w:instrText xml:space="preserve"> PAGEREF _Toc366578272 \h </w:instrText>
        </w:r>
        <w:r w:rsidR="0003511C">
          <w:rPr>
            <w:noProof/>
            <w:webHidden/>
          </w:rPr>
        </w:r>
        <w:r w:rsidR="0003511C">
          <w:rPr>
            <w:noProof/>
            <w:webHidden/>
          </w:rPr>
          <w:fldChar w:fldCharType="separate"/>
        </w:r>
        <w:r w:rsidR="0003511C">
          <w:rPr>
            <w:noProof/>
            <w:webHidden/>
          </w:rPr>
          <w:t>2</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73" w:history="1">
        <w:r w:rsidR="0003511C" w:rsidRPr="009B2261">
          <w:rPr>
            <w:rStyle w:val="ab"/>
            <w:noProof/>
          </w:rPr>
          <w:t xml:space="preserve">(1) </w:t>
        </w:r>
        <w:r w:rsidR="0003511C" w:rsidRPr="009B2261">
          <w:rPr>
            <w:rStyle w:val="ab"/>
            <w:rFonts w:hint="eastAsia"/>
            <w:noProof/>
          </w:rPr>
          <w:t>南進特殊会社の乱立</w:t>
        </w:r>
        <w:r w:rsidR="0003511C">
          <w:rPr>
            <w:noProof/>
            <w:webHidden/>
          </w:rPr>
          <w:tab/>
        </w:r>
        <w:r w:rsidR="0003511C">
          <w:rPr>
            <w:noProof/>
            <w:webHidden/>
          </w:rPr>
          <w:fldChar w:fldCharType="begin"/>
        </w:r>
        <w:r w:rsidR="0003511C">
          <w:rPr>
            <w:noProof/>
            <w:webHidden/>
          </w:rPr>
          <w:instrText xml:space="preserve"> PAGEREF _Toc366578273 \h </w:instrText>
        </w:r>
        <w:r w:rsidR="0003511C">
          <w:rPr>
            <w:noProof/>
            <w:webHidden/>
          </w:rPr>
        </w:r>
        <w:r w:rsidR="0003511C">
          <w:rPr>
            <w:noProof/>
            <w:webHidden/>
          </w:rPr>
          <w:fldChar w:fldCharType="separate"/>
        </w:r>
        <w:r w:rsidR="0003511C">
          <w:rPr>
            <w:noProof/>
            <w:webHidden/>
          </w:rPr>
          <w:t>2</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74" w:history="1">
        <w:r w:rsidR="0003511C" w:rsidRPr="009B2261">
          <w:rPr>
            <w:rStyle w:val="ab"/>
            <w:noProof/>
          </w:rPr>
          <w:t xml:space="preserve">(2) </w:t>
        </w:r>
        <w:r w:rsidR="0003511C" w:rsidRPr="009B2261">
          <w:rPr>
            <w:rStyle w:val="ab"/>
            <w:rFonts w:hint="eastAsia"/>
            <w:noProof/>
          </w:rPr>
          <w:t>印度支那産業株式会社の設立</w:t>
        </w:r>
        <w:r w:rsidR="0003511C">
          <w:rPr>
            <w:noProof/>
            <w:webHidden/>
          </w:rPr>
          <w:tab/>
        </w:r>
        <w:r w:rsidR="0003511C">
          <w:rPr>
            <w:noProof/>
            <w:webHidden/>
          </w:rPr>
          <w:fldChar w:fldCharType="begin"/>
        </w:r>
        <w:r w:rsidR="0003511C">
          <w:rPr>
            <w:noProof/>
            <w:webHidden/>
          </w:rPr>
          <w:instrText xml:space="preserve"> PAGEREF _Toc366578274 \h </w:instrText>
        </w:r>
        <w:r w:rsidR="0003511C">
          <w:rPr>
            <w:noProof/>
            <w:webHidden/>
          </w:rPr>
        </w:r>
        <w:r w:rsidR="0003511C">
          <w:rPr>
            <w:noProof/>
            <w:webHidden/>
          </w:rPr>
          <w:fldChar w:fldCharType="separate"/>
        </w:r>
        <w:r w:rsidR="0003511C">
          <w:rPr>
            <w:noProof/>
            <w:webHidden/>
          </w:rPr>
          <w:t>3</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75" w:history="1">
        <w:r w:rsidR="0003511C" w:rsidRPr="009B2261">
          <w:rPr>
            <w:rStyle w:val="ab"/>
            <w:noProof/>
          </w:rPr>
          <w:t xml:space="preserve">(3) </w:t>
        </w:r>
        <w:r w:rsidR="0003511C" w:rsidRPr="009B2261">
          <w:rPr>
            <w:rStyle w:val="ab"/>
            <w:rFonts w:hint="eastAsia"/>
            <w:noProof/>
          </w:rPr>
          <w:t>邦人間鉱業利権争い</w:t>
        </w:r>
        <w:r w:rsidR="0003511C">
          <w:rPr>
            <w:noProof/>
            <w:webHidden/>
          </w:rPr>
          <w:tab/>
        </w:r>
        <w:r w:rsidR="0003511C">
          <w:rPr>
            <w:noProof/>
            <w:webHidden/>
          </w:rPr>
          <w:fldChar w:fldCharType="begin"/>
        </w:r>
        <w:r w:rsidR="0003511C">
          <w:rPr>
            <w:noProof/>
            <w:webHidden/>
          </w:rPr>
          <w:instrText xml:space="preserve"> PAGEREF _Toc366578275 \h </w:instrText>
        </w:r>
        <w:r w:rsidR="0003511C">
          <w:rPr>
            <w:noProof/>
            <w:webHidden/>
          </w:rPr>
        </w:r>
        <w:r w:rsidR="0003511C">
          <w:rPr>
            <w:noProof/>
            <w:webHidden/>
          </w:rPr>
          <w:fldChar w:fldCharType="separate"/>
        </w:r>
        <w:r w:rsidR="0003511C">
          <w:rPr>
            <w:noProof/>
            <w:webHidden/>
          </w:rPr>
          <w:t>5</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76" w:history="1">
        <w:r w:rsidR="0003511C" w:rsidRPr="009B2261">
          <w:rPr>
            <w:rStyle w:val="ab"/>
            <w:noProof/>
          </w:rPr>
          <w:t xml:space="preserve">(4) </w:t>
        </w:r>
        <w:r w:rsidR="0003511C" w:rsidRPr="009B2261">
          <w:rPr>
            <w:rStyle w:val="ab"/>
            <w:rFonts w:hint="eastAsia"/>
            <w:noProof/>
          </w:rPr>
          <w:t>フランスの対日政策の動揺</w:t>
        </w:r>
        <w:r w:rsidR="0003511C">
          <w:rPr>
            <w:noProof/>
            <w:webHidden/>
          </w:rPr>
          <w:tab/>
        </w:r>
        <w:r w:rsidR="0003511C">
          <w:rPr>
            <w:noProof/>
            <w:webHidden/>
          </w:rPr>
          <w:fldChar w:fldCharType="begin"/>
        </w:r>
        <w:r w:rsidR="0003511C">
          <w:rPr>
            <w:noProof/>
            <w:webHidden/>
          </w:rPr>
          <w:instrText xml:space="preserve"> PAGEREF _Toc366578276 \h </w:instrText>
        </w:r>
        <w:r w:rsidR="0003511C">
          <w:rPr>
            <w:noProof/>
            <w:webHidden/>
          </w:rPr>
        </w:r>
        <w:r w:rsidR="0003511C">
          <w:rPr>
            <w:noProof/>
            <w:webHidden/>
          </w:rPr>
          <w:fldChar w:fldCharType="separate"/>
        </w:r>
        <w:r w:rsidR="0003511C">
          <w:rPr>
            <w:noProof/>
            <w:webHidden/>
          </w:rPr>
          <w:t>6</w:t>
        </w:r>
        <w:r w:rsidR="0003511C">
          <w:rPr>
            <w:noProof/>
            <w:webHidden/>
          </w:rPr>
          <w:fldChar w:fldCharType="end"/>
        </w:r>
      </w:hyperlink>
    </w:p>
    <w:p w:rsidR="0003511C" w:rsidRDefault="00FD0FFA">
      <w:pPr>
        <w:pStyle w:val="20"/>
        <w:tabs>
          <w:tab w:val="right" w:leader="dot" w:pos="8494"/>
        </w:tabs>
        <w:rPr>
          <w:rFonts w:asciiTheme="minorHAnsi" w:eastAsiaTheme="minorEastAsia" w:hAnsiTheme="minorHAnsi" w:cstheme="minorBidi"/>
          <w:noProof/>
          <w:szCs w:val="22"/>
        </w:rPr>
      </w:pPr>
      <w:hyperlink w:anchor="_Toc366578277" w:history="1">
        <w:r w:rsidR="0003511C" w:rsidRPr="009B2261">
          <w:rPr>
            <w:rStyle w:val="ab"/>
            <w:rFonts w:hint="eastAsia"/>
            <w:noProof/>
          </w:rPr>
          <w:t>２　南進政策の本格化</w:t>
        </w:r>
        <w:r w:rsidR="0003511C">
          <w:rPr>
            <w:noProof/>
            <w:webHidden/>
          </w:rPr>
          <w:tab/>
        </w:r>
        <w:r w:rsidR="0003511C">
          <w:rPr>
            <w:noProof/>
            <w:webHidden/>
          </w:rPr>
          <w:fldChar w:fldCharType="begin"/>
        </w:r>
        <w:r w:rsidR="0003511C">
          <w:rPr>
            <w:noProof/>
            <w:webHidden/>
          </w:rPr>
          <w:instrText xml:space="preserve"> PAGEREF _Toc366578277 \h </w:instrText>
        </w:r>
        <w:r w:rsidR="0003511C">
          <w:rPr>
            <w:noProof/>
            <w:webHidden/>
          </w:rPr>
        </w:r>
        <w:r w:rsidR="0003511C">
          <w:rPr>
            <w:noProof/>
            <w:webHidden/>
          </w:rPr>
          <w:fldChar w:fldCharType="separate"/>
        </w:r>
        <w:r w:rsidR="0003511C">
          <w:rPr>
            <w:noProof/>
            <w:webHidden/>
          </w:rPr>
          <w:t>8</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78" w:history="1">
        <w:r w:rsidR="0003511C" w:rsidRPr="009B2261">
          <w:rPr>
            <w:rStyle w:val="ab"/>
            <w:noProof/>
          </w:rPr>
          <w:t xml:space="preserve">(1) </w:t>
        </w:r>
        <w:r w:rsidR="0003511C" w:rsidRPr="009B2261">
          <w:rPr>
            <w:rStyle w:val="ab"/>
            <w:rFonts w:hint="eastAsia"/>
            <w:noProof/>
          </w:rPr>
          <w:t>南進特殊会社の統合計画</w:t>
        </w:r>
        <w:r w:rsidR="0003511C">
          <w:rPr>
            <w:noProof/>
            <w:webHidden/>
          </w:rPr>
          <w:tab/>
        </w:r>
        <w:r w:rsidR="0003511C">
          <w:rPr>
            <w:noProof/>
            <w:webHidden/>
          </w:rPr>
          <w:fldChar w:fldCharType="begin"/>
        </w:r>
        <w:r w:rsidR="0003511C">
          <w:rPr>
            <w:noProof/>
            <w:webHidden/>
          </w:rPr>
          <w:instrText xml:space="preserve"> PAGEREF _Toc366578278 \h </w:instrText>
        </w:r>
        <w:r w:rsidR="0003511C">
          <w:rPr>
            <w:noProof/>
            <w:webHidden/>
          </w:rPr>
        </w:r>
        <w:r w:rsidR="0003511C">
          <w:rPr>
            <w:noProof/>
            <w:webHidden/>
          </w:rPr>
          <w:fldChar w:fldCharType="separate"/>
        </w:r>
        <w:r w:rsidR="0003511C">
          <w:rPr>
            <w:noProof/>
            <w:webHidden/>
          </w:rPr>
          <w:t>8</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79" w:history="1">
        <w:r w:rsidR="0003511C" w:rsidRPr="009B2261">
          <w:rPr>
            <w:rStyle w:val="ab"/>
            <w:noProof/>
          </w:rPr>
          <w:t xml:space="preserve">(2) </w:t>
        </w:r>
        <w:r w:rsidR="0003511C" w:rsidRPr="009B2261">
          <w:rPr>
            <w:rStyle w:val="ab"/>
            <w:rFonts w:hint="eastAsia"/>
            <w:noProof/>
          </w:rPr>
          <w:t>南方経済対策要綱</w:t>
        </w:r>
        <w:r w:rsidR="0003511C">
          <w:rPr>
            <w:noProof/>
            <w:webHidden/>
          </w:rPr>
          <w:tab/>
        </w:r>
        <w:r w:rsidR="0003511C">
          <w:rPr>
            <w:noProof/>
            <w:webHidden/>
          </w:rPr>
          <w:fldChar w:fldCharType="begin"/>
        </w:r>
        <w:r w:rsidR="0003511C">
          <w:rPr>
            <w:noProof/>
            <w:webHidden/>
          </w:rPr>
          <w:instrText xml:space="preserve"> PAGEREF _Toc366578279 \h </w:instrText>
        </w:r>
        <w:r w:rsidR="0003511C">
          <w:rPr>
            <w:noProof/>
            <w:webHidden/>
          </w:rPr>
        </w:r>
        <w:r w:rsidR="0003511C">
          <w:rPr>
            <w:noProof/>
            <w:webHidden/>
          </w:rPr>
          <w:fldChar w:fldCharType="separate"/>
        </w:r>
        <w:r w:rsidR="0003511C">
          <w:rPr>
            <w:noProof/>
            <w:webHidden/>
          </w:rPr>
          <w:t>9</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0" w:history="1">
        <w:r w:rsidR="0003511C" w:rsidRPr="009B2261">
          <w:rPr>
            <w:rStyle w:val="ab"/>
            <w:noProof/>
          </w:rPr>
          <w:t xml:space="preserve">(3) </w:t>
        </w:r>
        <w:r w:rsidR="0003511C" w:rsidRPr="009B2261">
          <w:rPr>
            <w:rStyle w:val="ab"/>
            <w:rFonts w:hint="eastAsia"/>
            <w:noProof/>
          </w:rPr>
          <w:t>武力南進政策と印度支那資源調査団の派遣</w:t>
        </w:r>
        <w:r w:rsidR="0003511C">
          <w:rPr>
            <w:noProof/>
            <w:webHidden/>
          </w:rPr>
          <w:tab/>
        </w:r>
        <w:r w:rsidR="0003511C">
          <w:rPr>
            <w:noProof/>
            <w:webHidden/>
          </w:rPr>
          <w:fldChar w:fldCharType="begin"/>
        </w:r>
        <w:r w:rsidR="0003511C">
          <w:rPr>
            <w:noProof/>
            <w:webHidden/>
          </w:rPr>
          <w:instrText xml:space="preserve"> PAGEREF _Toc366578280 \h </w:instrText>
        </w:r>
        <w:r w:rsidR="0003511C">
          <w:rPr>
            <w:noProof/>
            <w:webHidden/>
          </w:rPr>
        </w:r>
        <w:r w:rsidR="0003511C">
          <w:rPr>
            <w:noProof/>
            <w:webHidden/>
          </w:rPr>
          <w:fldChar w:fldCharType="separate"/>
        </w:r>
        <w:r w:rsidR="0003511C">
          <w:rPr>
            <w:noProof/>
            <w:webHidden/>
          </w:rPr>
          <w:t>10</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1" w:history="1">
        <w:r w:rsidR="0003511C" w:rsidRPr="009B2261">
          <w:rPr>
            <w:rStyle w:val="ab"/>
            <w:noProof/>
          </w:rPr>
          <w:t xml:space="preserve">(4) </w:t>
        </w:r>
        <w:r w:rsidR="0003511C" w:rsidRPr="009B2261">
          <w:rPr>
            <w:rStyle w:val="ab"/>
            <w:rFonts w:hint="eastAsia"/>
            <w:noProof/>
          </w:rPr>
          <w:t>鉱業関係の係争</w:t>
        </w:r>
        <w:r w:rsidR="0003511C">
          <w:rPr>
            <w:noProof/>
            <w:webHidden/>
          </w:rPr>
          <w:tab/>
        </w:r>
        <w:r w:rsidR="0003511C">
          <w:rPr>
            <w:noProof/>
            <w:webHidden/>
          </w:rPr>
          <w:fldChar w:fldCharType="begin"/>
        </w:r>
        <w:r w:rsidR="0003511C">
          <w:rPr>
            <w:noProof/>
            <w:webHidden/>
          </w:rPr>
          <w:instrText xml:space="preserve"> PAGEREF _Toc366578281 \h </w:instrText>
        </w:r>
        <w:r w:rsidR="0003511C">
          <w:rPr>
            <w:noProof/>
            <w:webHidden/>
          </w:rPr>
        </w:r>
        <w:r w:rsidR="0003511C">
          <w:rPr>
            <w:noProof/>
            <w:webHidden/>
          </w:rPr>
          <w:fldChar w:fldCharType="separate"/>
        </w:r>
        <w:r w:rsidR="0003511C">
          <w:rPr>
            <w:noProof/>
            <w:webHidden/>
          </w:rPr>
          <w:t>13</w:t>
        </w:r>
        <w:r w:rsidR="0003511C">
          <w:rPr>
            <w:noProof/>
            <w:webHidden/>
          </w:rPr>
          <w:fldChar w:fldCharType="end"/>
        </w:r>
      </w:hyperlink>
    </w:p>
    <w:p w:rsidR="0003511C" w:rsidRDefault="00FD0FFA">
      <w:pPr>
        <w:pStyle w:val="20"/>
        <w:tabs>
          <w:tab w:val="right" w:leader="dot" w:pos="8494"/>
        </w:tabs>
        <w:rPr>
          <w:rFonts w:asciiTheme="minorHAnsi" w:eastAsiaTheme="minorEastAsia" w:hAnsiTheme="minorHAnsi" w:cstheme="minorBidi"/>
          <w:noProof/>
          <w:szCs w:val="22"/>
        </w:rPr>
      </w:pPr>
      <w:hyperlink w:anchor="_Toc366578282" w:history="1">
        <w:r w:rsidR="0003511C" w:rsidRPr="009B2261">
          <w:rPr>
            <w:rStyle w:val="ab"/>
            <w:rFonts w:hint="eastAsia"/>
            <w:noProof/>
          </w:rPr>
          <w:t>おわりに</w:t>
        </w:r>
        <w:r w:rsidR="0003511C">
          <w:rPr>
            <w:noProof/>
            <w:webHidden/>
          </w:rPr>
          <w:tab/>
        </w:r>
        <w:r w:rsidR="0003511C">
          <w:rPr>
            <w:noProof/>
            <w:webHidden/>
          </w:rPr>
          <w:fldChar w:fldCharType="begin"/>
        </w:r>
        <w:r w:rsidR="0003511C">
          <w:rPr>
            <w:noProof/>
            <w:webHidden/>
          </w:rPr>
          <w:instrText xml:space="preserve"> PAGEREF _Toc366578282 \h </w:instrText>
        </w:r>
        <w:r w:rsidR="0003511C">
          <w:rPr>
            <w:noProof/>
            <w:webHidden/>
          </w:rPr>
        </w:r>
        <w:r w:rsidR="0003511C">
          <w:rPr>
            <w:noProof/>
            <w:webHidden/>
          </w:rPr>
          <w:fldChar w:fldCharType="separate"/>
        </w:r>
        <w:r w:rsidR="0003511C">
          <w:rPr>
            <w:noProof/>
            <w:webHidden/>
          </w:rPr>
          <w:t>15</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3" w:history="1">
        <w:r w:rsidR="0003511C" w:rsidRPr="009B2261">
          <w:rPr>
            <w:rStyle w:val="ab"/>
            <w:rFonts w:hint="eastAsia"/>
            <w:noProof/>
          </w:rPr>
          <w:t>資料１「山根道一渡来ニ関スル件」（</w:t>
        </w:r>
        <w:r w:rsidR="0003511C" w:rsidRPr="009B2261">
          <w:rPr>
            <w:rStyle w:val="ab"/>
            <w:noProof/>
          </w:rPr>
          <w:t>1937</w:t>
        </w:r>
        <w:r w:rsidR="0003511C" w:rsidRPr="009B2261">
          <w:rPr>
            <w:rStyle w:val="ab"/>
            <w:rFonts w:hint="eastAsia"/>
            <w:noProof/>
          </w:rPr>
          <w:t>年</w:t>
        </w:r>
        <w:r w:rsidR="0003511C" w:rsidRPr="009B2261">
          <w:rPr>
            <w:rStyle w:val="ab"/>
            <w:noProof/>
          </w:rPr>
          <w:t>4</w:t>
        </w:r>
        <w:r w:rsidR="0003511C" w:rsidRPr="009B2261">
          <w:rPr>
            <w:rStyle w:val="ab"/>
            <w:rFonts w:hint="eastAsia"/>
            <w:noProof/>
          </w:rPr>
          <w:t>月</w:t>
        </w:r>
        <w:r w:rsidR="0003511C" w:rsidRPr="009B2261">
          <w:rPr>
            <w:rStyle w:val="ab"/>
            <w:noProof/>
          </w:rPr>
          <w:t>14</w:t>
        </w:r>
        <w:r w:rsidR="0003511C" w:rsidRPr="009B2261">
          <w:rPr>
            <w:rStyle w:val="ab"/>
            <w:rFonts w:hint="eastAsia"/>
            <w:noProof/>
          </w:rPr>
          <w:t>日　台湾総督府官房外事課）</w:t>
        </w:r>
        <w:r w:rsidR="0003511C">
          <w:rPr>
            <w:noProof/>
            <w:webHidden/>
          </w:rPr>
          <w:tab/>
        </w:r>
        <w:r w:rsidR="0003511C">
          <w:rPr>
            <w:noProof/>
            <w:webHidden/>
          </w:rPr>
          <w:fldChar w:fldCharType="begin"/>
        </w:r>
        <w:r w:rsidR="0003511C">
          <w:rPr>
            <w:noProof/>
            <w:webHidden/>
          </w:rPr>
          <w:instrText xml:space="preserve"> PAGEREF _Toc366578283 \h </w:instrText>
        </w:r>
        <w:r w:rsidR="0003511C">
          <w:rPr>
            <w:noProof/>
            <w:webHidden/>
          </w:rPr>
        </w:r>
        <w:r w:rsidR="0003511C">
          <w:rPr>
            <w:noProof/>
            <w:webHidden/>
          </w:rPr>
          <w:fldChar w:fldCharType="separate"/>
        </w:r>
        <w:r w:rsidR="0003511C">
          <w:rPr>
            <w:noProof/>
            <w:webHidden/>
          </w:rPr>
          <w:t>16</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4" w:history="1">
        <w:r w:rsidR="0003511C" w:rsidRPr="009B2261">
          <w:rPr>
            <w:rStyle w:val="ab"/>
            <w:rFonts w:hint="eastAsia"/>
            <w:noProof/>
          </w:rPr>
          <w:t>資料２「南方経済施策要綱」（昭和</w:t>
        </w:r>
        <w:r w:rsidR="0003511C" w:rsidRPr="009B2261">
          <w:rPr>
            <w:rStyle w:val="ab"/>
            <w:noProof/>
          </w:rPr>
          <w:t>15</w:t>
        </w:r>
        <w:r w:rsidR="0003511C" w:rsidRPr="009B2261">
          <w:rPr>
            <w:rStyle w:val="ab"/>
            <w:rFonts w:hint="eastAsia"/>
            <w:noProof/>
          </w:rPr>
          <w:t>年</w:t>
        </w:r>
        <w:r w:rsidR="0003511C" w:rsidRPr="009B2261">
          <w:rPr>
            <w:rStyle w:val="ab"/>
            <w:noProof/>
          </w:rPr>
          <w:t>8</w:t>
        </w:r>
        <w:r w:rsidR="0003511C" w:rsidRPr="009B2261">
          <w:rPr>
            <w:rStyle w:val="ab"/>
            <w:rFonts w:hint="eastAsia"/>
            <w:noProof/>
          </w:rPr>
          <w:t>月</w:t>
        </w:r>
        <w:r w:rsidR="0003511C" w:rsidRPr="009B2261">
          <w:rPr>
            <w:rStyle w:val="ab"/>
            <w:noProof/>
          </w:rPr>
          <w:t>16</w:t>
        </w:r>
        <w:r w:rsidR="0003511C" w:rsidRPr="009B2261">
          <w:rPr>
            <w:rStyle w:val="ab"/>
            <w:rFonts w:hint="eastAsia"/>
            <w:noProof/>
          </w:rPr>
          <w:t>日・閣議決定）</w:t>
        </w:r>
        <w:r w:rsidR="0003511C">
          <w:rPr>
            <w:noProof/>
            <w:webHidden/>
          </w:rPr>
          <w:tab/>
        </w:r>
        <w:r w:rsidR="0003511C">
          <w:rPr>
            <w:noProof/>
            <w:webHidden/>
          </w:rPr>
          <w:fldChar w:fldCharType="begin"/>
        </w:r>
        <w:r w:rsidR="0003511C">
          <w:rPr>
            <w:noProof/>
            <w:webHidden/>
          </w:rPr>
          <w:instrText xml:space="preserve"> PAGEREF _Toc366578284 \h </w:instrText>
        </w:r>
        <w:r w:rsidR="0003511C">
          <w:rPr>
            <w:noProof/>
            <w:webHidden/>
          </w:rPr>
        </w:r>
        <w:r w:rsidR="0003511C">
          <w:rPr>
            <w:noProof/>
            <w:webHidden/>
          </w:rPr>
          <w:fldChar w:fldCharType="separate"/>
        </w:r>
        <w:r w:rsidR="0003511C">
          <w:rPr>
            <w:noProof/>
            <w:webHidden/>
          </w:rPr>
          <w:t>18</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5" w:history="1">
        <w:r w:rsidR="0003511C" w:rsidRPr="009B2261">
          <w:rPr>
            <w:rStyle w:val="ab"/>
            <w:rFonts w:hint="eastAsia"/>
            <w:noProof/>
          </w:rPr>
          <w:t>資料３「対仏印支経済発展ノ為ノ施策」（昭和</w:t>
        </w:r>
        <w:r w:rsidR="0003511C" w:rsidRPr="009B2261">
          <w:rPr>
            <w:rStyle w:val="ab"/>
            <w:noProof/>
          </w:rPr>
          <w:t>15</w:t>
        </w:r>
        <w:r w:rsidR="0003511C" w:rsidRPr="009B2261">
          <w:rPr>
            <w:rStyle w:val="ab"/>
            <w:rFonts w:hint="eastAsia"/>
            <w:noProof/>
          </w:rPr>
          <w:t>年</w:t>
        </w:r>
        <w:r w:rsidR="0003511C" w:rsidRPr="009B2261">
          <w:rPr>
            <w:rStyle w:val="ab"/>
            <w:noProof/>
          </w:rPr>
          <w:t>9</w:t>
        </w:r>
        <w:r w:rsidR="0003511C" w:rsidRPr="009B2261">
          <w:rPr>
            <w:rStyle w:val="ab"/>
            <w:rFonts w:hint="eastAsia"/>
            <w:noProof/>
          </w:rPr>
          <w:t>月</w:t>
        </w:r>
        <w:r w:rsidR="0003511C" w:rsidRPr="009B2261">
          <w:rPr>
            <w:rStyle w:val="ab"/>
            <w:noProof/>
          </w:rPr>
          <w:t>3</w:t>
        </w:r>
        <w:r w:rsidR="0003511C" w:rsidRPr="009B2261">
          <w:rPr>
            <w:rStyle w:val="ab"/>
            <w:rFonts w:hint="eastAsia"/>
            <w:noProof/>
          </w:rPr>
          <w:t>日・閣議決定）</w:t>
        </w:r>
        <w:r w:rsidR="0003511C">
          <w:rPr>
            <w:noProof/>
            <w:webHidden/>
          </w:rPr>
          <w:tab/>
        </w:r>
        <w:r w:rsidR="0003511C">
          <w:rPr>
            <w:noProof/>
            <w:webHidden/>
          </w:rPr>
          <w:fldChar w:fldCharType="begin"/>
        </w:r>
        <w:r w:rsidR="0003511C">
          <w:rPr>
            <w:noProof/>
            <w:webHidden/>
          </w:rPr>
          <w:instrText xml:space="preserve"> PAGEREF _Toc366578285 \h </w:instrText>
        </w:r>
        <w:r w:rsidR="0003511C">
          <w:rPr>
            <w:noProof/>
            <w:webHidden/>
          </w:rPr>
        </w:r>
        <w:r w:rsidR="0003511C">
          <w:rPr>
            <w:noProof/>
            <w:webHidden/>
          </w:rPr>
          <w:fldChar w:fldCharType="separate"/>
        </w:r>
        <w:r w:rsidR="0003511C">
          <w:rPr>
            <w:noProof/>
            <w:webHidden/>
          </w:rPr>
          <w:t>19</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6" w:history="1">
        <w:r w:rsidR="0003511C" w:rsidRPr="009B2261">
          <w:rPr>
            <w:rStyle w:val="ab"/>
            <w:rFonts w:hint="eastAsia"/>
            <w:noProof/>
          </w:rPr>
          <w:t>資料４「対仏印支物資取得並ニ貿易方策要領」（昭和</w:t>
        </w:r>
        <w:r w:rsidR="0003511C" w:rsidRPr="009B2261">
          <w:rPr>
            <w:rStyle w:val="ab"/>
            <w:noProof/>
          </w:rPr>
          <w:t>15</w:t>
        </w:r>
        <w:r w:rsidR="0003511C" w:rsidRPr="009B2261">
          <w:rPr>
            <w:rStyle w:val="ab"/>
            <w:rFonts w:hint="eastAsia"/>
            <w:noProof/>
          </w:rPr>
          <w:t>年</w:t>
        </w:r>
        <w:r w:rsidR="0003511C" w:rsidRPr="009B2261">
          <w:rPr>
            <w:rStyle w:val="ab"/>
            <w:noProof/>
          </w:rPr>
          <w:t>9</w:t>
        </w:r>
        <w:r w:rsidR="0003511C" w:rsidRPr="009B2261">
          <w:rPr>
            <w:rStyle w:val="ab"/>
            <w:rFonts w:hint="eastAsia"/>
            <w:noProof/>
          </w:rPr>
          <w:t>月</w:t>
        </w:r>
        <w:r w:rsidR="0003511C" w:rsidRPr="009B2261">
          <w:rPr>
            <w:rStyle w:val="ab"/>
            <w:noProof/>
          </w:rPr>
          <w:t>24</w:t>
        </w:r>
        <w:r w:rsidR="0003511C" w:rsidRPr="009B2261">
          <w:rPr>
            <w:rStyle w:val="ab"/>
            <w:rFonts w:hint="eastAsia"/>
            <w:noProof/>
          </w:rPr>
          <w:t>日・閣議決定）</w:t>
        </w:r>
        <w:r w:rsidR="0003511C">
          <w:rPr>
            <w:noProof/>
            <w:webHidden/>
          </w:rPr>
          <w:tab/>
        </w:r>
        <w:r w:rsidR="0003511C">
          <w:rPr>
            <w:noProof/>
            <w:webHidden/>
          </w:rPr>
          <w:fldChar w:fldCharType="begin"/>
        </w:r>
        <w:r w:rsidR="0003511C">
          <w:rPr>
            <w:noProof/>
            <w:webHidden/>
          </w:rPr>
          <w:instrText xml:space="preserve"> PAGEREF _Toc366578286 \h </w:instrText>
        </w:r>
        <w:r w:rsidR="0003511C">
          <w:rPr>
            <w:noProof/>
            <w:webHidden/>
          </w:rPr>
        </w:r>
        <w:r w:rsidR="0003511C">
          <w:rPr>
            <w:noProof/>
            <w:webHidden/>
          </w:rPr>
          <w:fldChar w:fldCharType="separate"/>
        </w:r>
        <w:r w:rsidR="0003511C">
          <w:rPr>
            <w:noProof/>
            <w:webHidden/>
          </w:rPr>
          <w:t>20</w:t>
        </w:r>
        <w:r w:rsidR="0003511C">
          <w:rPr>
            <w:noProof/>
            <w:webHidden/>
          </w:rPr>
          <w:fldChar w:fldCharType="end"/>
        </w:r>
      </w:hyperlink>
    </w:p>
    <w:p w:rsidR="0003511C" w:rsidRDefault="00FD0FFA">
      <w:pPr>
        <w:pStyle w:val="30"/>
        <w:tabs>
          <w:tab w:val="right" w:leader="dot" w:pos="8494"/>
        </w:tabs>
        <w:rPr>
          <w:rFonts w:asciiTheme="minorHAnsi" w:eastAsiaTheme="minorEastAsia" w:hAnsiTheme="minorHAnsi" w:cstheme="minorBidi"/>
          <w:noProof/>
          <w:szCs w:val="22"/>
        </w:rPr>
      </w:pPr>
      <w:hyperlink w:anchor="_Toc366578287" w:history="1">
        <w:r w:rsidR="0003511C" w:rsidRPr="009B2261">
          <w:rPr>
            <w:rStyle w:val="ab"/>
            <w:rFonts w:hint="eastAsia"/>
            <w:noProof/>
          </w:rPr>
          <w:t>戦前期日仏印通商関係の概略（補足説明）</w:t>
        </w:r>
        <w:r w:rsidR="0003511C">
          <w:rPr>
            <w:noProof/>
            <w:webHidden/>
          </w:rPr>
          <w:tab/>
        </w:r>
        <w:r w:rsidR="0003511C">
          <w:rPr>
            <w:noProof/>
            <w:webHidden/>
          </w:rPr>
          <w:fldChar w:fldCharType="begin"/>
        </w:r>
        <w:r w:rsidR="0003511C">
          <w:rPr>
            <w:noProof/>
            <w:webHidden/>
          </w:rPr>
          <w:instrText xml:space="preserve"> PAGEREF _Toc366578287 \h </w:instrText>
        </w:r>
        <w:r w:rsidR="0003511C">
          <w:rPr>
            <w:noProof/>
            <w:webHidden/>
          </w:rPr>
        </w:r>
        <w:r w:rsidR="0003511C">
          <w:rPr>
            <w:noProof/>
            <w:webHidden/>
          </w:rPr>
          <w:fldChar w:fldCharType="separate"/>
        </w:r>
        <w:r w:rsidR="0003511C">
          <w:rPr>
            <w:noProof/>
            <w:webHidden/>
          </w:rPr>
          <w:t>23</w:t>
        </w:r>
        <w:r w:rsidR="0003511C">
          <w:rPr>
            <w:noProof/>
            <w:webHidden/>
          </w:rPr>
          <w:fldChar w:fldCharType="end"/>
        </w:r>
      </w:hyperlink>
    </w:p>
    <w:p w:rsidR="000B7C74" w:rsidRDefault="00B235D6">
      <w:r>
        <w:fldChar w:fldCharType="end"/>
      </w:r>
    </w:p>
    <w:p w:rsidR="000B7C74" w:rsidRDefault="000B7C74"/>
    <w:p w:rsidR="00AA4445" w:rsidRDefault="00AA4445" w:rsidP="000B7C74">
      <w:pPr>
        <w:pStyle w:val="2"/>
      </w:pPr>
      <w:bookmarkStart w:id="0" w:name="_Toc196936625"/>
      <w:bookmarkStart w:id="1" w:name="_Toc366578271"/>
      <w:r>
        <w:rPr>
          <w:rFonts w:hint="eastAsia"/>
        </w:rPr>
        <w:t>はじめに</w:t>
      </w:r>
      <w:bookmarkEnd w:id="0"/>
      <w:bookmarkEnd w:id="1"/>
    </w:p>
    <w:p w:rsidR="00AA4445" w:rsidRDefault="00AA4445"/>
    <w:p w:rsidR="00AA4445" w:rsidRDefault="00AA4445">
      <w:r>
        <w:rPr>
          <w:rFonts w:hint="eastAsia"/>
        </w:rPr>
        <w:t xml:space="preserve">　日本の本格的「南進」は、第一次大戦によって、ドイツ領ミクロネシア（いわゆる南洋群島）を実質的に領土化したこと、また、ゴムなどの熱帯特産品の確保をもとめて東南アジア（フィリピン・マレー・インドネシア）に進出したことが契機となっているといえよう。ところが、インドシナへの進出はきわめて少なく、『在外本邦人</w:t>
      </w:r>
      <w:r w:rsidR="004D4013">
        <w:rPr>
          <w:rFonts w:hint="eastAsia"/>
        </w:rPr>
        <w:t>実業</w:t>
      </w:r>
      <w:r>
        <w:rPr>
          <w:rFonts w:hint="eastAsia"/>
        </w:rPr>
        <w:t>者調　昭和十年十二月末現在』では、ハノイに</w:t>
      </w:r>
      <w:r w:rsidR="000B7C74">
        <w:rPr>
          <w:rFonts w:hint="eastAsia"/>
        </w:rPr>
        <w:t>9</w:t>
      </w:r>
      <w:r>
        <w:rPr>
          <w:rFonts w:hint="eastAsia"/>
        </w:rPr>
        <w:t>社・ハイフォンに</w:t>
      </w:r>
      <w:r w:rsidR="000B7C74">
        <w:rPr>
          <w:rFonts w:hint="eastAsia"/>
        </w:rPr>
        <w:t>5</w:t>
      </w:r>
      <w:r>
        <w:rPr>
          <w:rFonts w:hint="eastAsia"/>
        </w:rPr>
        <w:t>社・ホンゲイに</w:t>
      </w:r>
      <w:r w:rsidR="000B7C74">
        <w:rPr>
          <w:rFonts w:hint="eastAsia"/>
        </w:rPr>
        <w:t>1</w:t>
      </w:r>
      <w:r>
        <w:rPr>
          <w:rFonts w:hint="eastAsia"/>
        </w:rPr>
        <w:t>社・サイゴンに</w:t>
      </w:r>
      <w:r w:rsidR="000B7C74">
        <w:rPr>
          <w:rFonts w:hint="eastAsia"/>
        </w:rPr>
        <w:t>6</w:t>
      </w:r>
      <w:r>
        <w:rPr>
          <w:rFonts w:hint="eastAsia"/>
        </w:rPr>
        <w:t>社、ショロンに</w:t>
      </w:r>
      <w:r w:rsidR="000B7C74">
        <w:rPr>
          <w:rFonts w:hint="eastAsia"/>
        </w:rPr>
        <w:t>2</w:t>
      </w:r>
      <w:r>
        <w:rPr>
          <w:rFonts w:hint="eastAsia"/>
        </w:rPr>
        <w:t>社・プノンペンに</w:t>
      </w:r>
      <w:r w:rsidR="000B7C74">
        <w:rPr>
          <w:rFonts w:hint="eastAsia"/>
        </w:rPr>
        <w:t>1</w:t>
      </w:r>
      <w:r>
        <w:rPr>
          <w:rFonts w:hint="eastAsia"/>
        </w:rPr>
        <w:t>社、合計</w:t>
      </w:r>
      <w:r w:rsidR="000B7C74">
        <w:rPr>
          <w:rFonts w:hint="eastAsia"/>
        </w:rPr>
        <w:t>23</w:t>
      </w:r>
      <w:r>
        <w:rPr>
          <w:rFonts w:hint="eastAsia"/>
        </w:rPr>
        <w:t>社であり、大企業では三井物産がホンゲイにおける石炭と硅砂の買い付けとサイゴンにおける貿易のために事務所を構えているだけであった。また、『南</w:t>
      </w:r>
      <w:r w:rsidR="004D4013">
        <w:rPr>
          <w:rFonts w:hint="eastAsia"/>
        </w:rPr>
        <w:t>洋</w:t>
      </w:r>
      <w:r>
        <w:rPr>
          <w:rFonts w:hint="eastAsia"/>
        </w:rPr>
        <w:t xml:space="preserve">関係会社要覧　</w:t>
      </w:r>
      <w:r>
        <w:rPr>
          <w:rFonts w:hint="eastAsia"/>
        </w:rPr>
        <w:t>1939</w:t>
      </w:r>
      <w:r>
        <w:rPr>
          <w:rFonts w:hint="eastAsia"/>
        </w:rPr>
        <w:t>年版』では、わずかに日仏合弁の印度支那産業株式会社（</w:t>
      </w:r>
      <w:r w:rsidR="004D4013">
        <w:rPr>
          <w:lang w:val="fr-FR"/>
        </w:rPr>
        <w:t xml:space="preserve">Compagnie Indochinose de Commerce et </w:t>
      </w:r>
      <w:r w:rsidR="00996791">
        <w:rPr>
          <w:lang w:val="fr-FR"/>
        </w:rPr>
        <w:t>d’Industrie</w:t>
      </w:r>
      <w:r>
        <w:rPr>
          <w:rFonts w:hint="eastAsia"/>
        </w:rPr>
        <w:t>）</w:t>
      </w:r>
      <w:r w:rsidR="000B7C74">
        <w:rPr>
          <w:rFonts w:hint="eastAsia"/>
        </w:rPr>
        <w:t>1</w:t>
      </w:r>
      <w:r>
        <w:rPr>
          <w:rFonts w:hint="eastAsia"/>
        </w:rPr>
        <w:t>社しか掲載されていない。しか</w:t>
      </w:r>
      <w:r>
        <w:rPr>
          <w:rFonts w:hint="eastAsia"/>
        </w:rPr>
        <w:lastRenderedPageBreak/>
        <w:t>し、太平洋戦争が対日資産凍結を直接の引き金とし、その資産凍結が日本のインドシナ</w:t>
      </w:r>
      <w:r w:rsidR="00706340">
        <w:rPr>
          <w:rFonts w:hint="eastAsia"/>
        </w:rPr>
        <w:t>進駐</w:t>
      </w:r>
      <w:r>
        <w:rPr>
          <w:rFonts w:hint="eastAsia"/>
        </w:rPr>
        <w:t>を契機としていることを考慮すれば、開戦前の日本の対インドシナ関係を検討することは意味なしとはいえない。そこで、太平洋戦争開戦直後までの対インドシナ関係を、企業進出を中心にしてサーベイしておきたい。</w:t>
      </w:r>
    </w:p>
    <w:p w:rsidR="00AA4445" w:rsidRDefault="00AA4445"/>
    <w:p w:rsidR="00AA4445" w:rsidRDefault="00AA4445" w:rsidP="000B7C74">
      <w:pPr>
        <w:pStyle w:val="2"/>
      </w:pPr>
      <w:bookmarkStart w:id="2" w:name="_Toc196936626"/>
      <w:bookmarkStart w:id="3" w:name="_Toc366578272"/>
      <w:r>
        <w:rPr>
          <w:rFonts w:hint="eastAsia"/>
        </w:rPr>
        <w:t>１．南方進出の組織化</w:t>
      </w:r>
      <w:bookmarkEnd w:id="2"/>
      <w:bookmarkEnd w:id="3"/>
    </w:p>
    <w:p w:rsidR="00AA4445" w:rsidRDefault="00AA4445"/>
    <w:p w:rsidR="00AA4445" w:rsidRDefault="00A822C4" w:rsidP="000B7C74">
      <w:pPr>
        <w:pStyle w:val="3"/>
        <w:ind w:left="840"/>
      </w:pPr>
      <w:bookmarkStart w:id="4" w:name="_Toc196936627"/>
      <w:bookmarkStart w:id="5" w:name="_Toc366578273"/>
      <w:r>
        <w:rPr>
          <w:rFonts w:hint="eastAsia"/>
        </w:rPr>
        <w:t xml:space="preserve">(1) </w:t>
      </w:r>
      <w:r>
        <w:rPr>
          <w:rFonts w:hint="eastAsia"/>
        </w:rPr>
        <w:t>南進特殊会社の乱立</w:t>
      </w:r>
      <w:bookmarkEnd w:id="4"/>
      <w:bookmarkEnd w:id="5"/>
    </w:p>
    <w:p w:rsidR="00224369" w:rsidRDefault="00224369"/>
    <w:p w:rsidR="00A822C4" w:rsidRDefault="00A822C4">
      <w:r>
        <w:rPr>
          <w:rFonts w:hint="eastAsia"/>
        </w:rPr>
        <w:t xml:space="preserve">　日本の南方進出のための特殊会社にはすでに台湾銀行があったが、第一次世界大戦および満洲事変を契機として、特殊会社の「乱立」が生じている。まず、</w:t>
      </w:r>
      <w:r>
        <w:rPr>
          <w:rFonts w:hint="eastAsia"/>
        </w:rPr>
        <w:t>1914</w:t>
      </w:r>
      <w:r>
        <w:rPr>
          <w:rFonts w:hint="eastAsia"/>
        </w:rPr>
        <w:t>年</w:t>
      </w:r>
      <w:r>
        <w:rPr>
          <w:rFonts w:hint="eastAsia"/>
        </w:rPr>
        <w:t>10</w:t>
      </w:r>
      <w:r>
        <w:rPr>
          <w:rFonts w:hint="eastAsia"/>
        </w:rPr>
        <w:t>月に海軍がドイツ領南洋諸島を占領したあと、西村拓殖株式会社・南洋殖産株式会社の両社が設立されてサイパン島に甘蔗作農民の移民事業を行なったが、</w:t>
      </w:r>
      <w:r>
        <w:rPr>
          <w:rFonts w:hint="eastAsia"/>
        </w:rPr>
        <w:t>1920</w:t>
      </w:r>
      <w:r>
        <w:rPr>
          <w:rFonts w:hint="eastAsia"/>
        </w:rPr>
        <w:t>年恐慌によって破綻し入植農民が飢餓状態に陥ったことから、</w:t>
      </w:r>
      <w:r>
        <w:rPr>
          <w:rFonts w:hint="eastAsia"/>
        </w:rPr>
        <w:t>1921</w:t>
      </w:r>
      <w:r>
        <w:rPr>
          <w:rFonts w:hint="eastAsia"/>
        </w:rPr>
        <w:t>年</w:t>
      </w:r>
      <w:r>
        <w:rPr>
          <w:rFonts w:hint="eastAsia"/>
        </w:rPr>
        <w:t>11</w:t>
      </w:r>
      <w:r>
        <w:rPr>
          <w:rFonts w:hint="eastAsia"/>
        </w:rPr>
        <w:t>月に東洋拓殖会社が両社への救済投資を行ない、さらに両社をもとに東洋拓殖の子会社として南東興発株式会社（</w:t>
      </w:r>
      <w:r>
        <w:rPr>
          <w:rFonts w:hint="eastAsia"/>
        </w:rPr>
        <w:t>1921</w:t>
      </w:r>
      <w:r>
        <w:rPr>
          <w:rFonts w:hint="eastAsia"/>
        </w:rPr>
        <w:t>年</w:t>
      </w:r>
      <w:r>
        <w:rPr>
          <w:rFonts w:hint="eastAsia"/>
        </w:rPr>
        <w:t>10</w:t>
      </w:r>
      <w:r>
        <w:rPr>
          <w:rFonts w:hint="eastAsia"/>
        </w:rPr>
        <w:t>月、南洋会社要覧によれば</w:t>
      </w:r>
      <w:r>
        <w:rPr>
          <w:rFonts w:hint="eastAsia"/>
        </w:rPr>
        <w:t>1919</w:t>
      </w:r>
      <w:r>
        <w:rPr>
          <w:rFonts w:hint="eastAsia"/>
        </w:rPr>
        <w:t>年</w:t>
      </w:r>
      <w:r>
        <w:rPr>
          <w:rFonts w:hint="eastAsia"/>
        </w:rPr>
        <w:t>11</w:t>
      </w:r>
      <w:r>
        <w:rPr>
          <w:rFonts w:hint="eastAsia"/>
        </w:rPr>
        <w:t>月）が設立された。同社は、南洋群島を中心的事業地として多方面に事業展開を行ない、南興水産・南太平洋貿易・海洋殖産・南興真珠・南洋石油・鵬南運輸・日本真珠・南方産業などの子会社・投資会社を獲得して行った。</w:t>
      </w:r>
      <w:r>
        <w:rPr>
          <w:rFonts w:hint="eastAsia"/>
        </w:rPr>
        <w:t>1931</w:t>
      </w:r>
      <w:r>
        <w:rPr>
          <w:rFonts w:hint="eastAsia"/>
        </w:rPr>
        <w:t>年には、南洋興発合名会社を設立してオランダ領ニューギニアのマノクワリで棉作・ダマル栽培を開始し、東南アジアでの事業活動を本格化した。</w:t>
      </w:r>
    </w:p>
    <w:p w:rsidR="00A822C4" w:rsidRDefault="00160C2A">
      <w:r>
        <w:rPr>
          <w:rFonts w:hint="eastAsia"/>
        </w:rPr>
        <w:t xml:space="preserve">　次いで、満洲事変から華北へ侵略を拡大しつつも中国国民党政府の間で経済提携の動きも見られ始めた</w:t>
      </w:r>
      <w:r>
        <w:rPr>
          <w:rFonts w:hint="eastAsia"/>
        </w:rPr>
        <w:t>1935</w:t>
      </w:r>
      <w:r>
        <w:rPr>
          <w:rFonts w:hint="eastAsia"/>
        </w:rPr>
        <w:t>年秋、台湾総督府は、</w:t>
      </w:r>
      <w:r>
        <w:rPr>
          <w:rFonts w:hint="eastAsia"/>
        </w:rPr>
        <w:t>10</w:t>
      </w:r>
      <w:r>
        <w:rPr>
          <w:rFonts w:hint="eastAsia"/>
        </w:rPr>
        <w:t>月</w:t>
      </w:r>
      <w:r>
        <w:rPr>
          <w:rFonts w:hint="eastAsia"/>
        </w:rPr>
        <w:t>19</w:t>
      </w:r>
      <w:r>
        <w:rPr>
          <w:rFonts w:hint="eastAsia"/>
        </w:rPr>
        <w:t>日から</w:t>
      </w:r>
      <w:r>
        <w:rPr>
          <w:rFonts w:hint="eastAsia"/>
        </w:rPr>
        <w:t>23</w:t>
      </w:r>
      <w:r>
        <w:rPr>
          <w:rFonts w:hint="eastAsia"/>
        </w:rPr>
        <w:t>日にかけて熱帯産業調査会を開催し、台湾開発とともに「外南洋」＝東南アジア進出も任務とする台湾拓殖会社の設立の方針を固めた。また、ほぼ同時期に拓務省（南洋庁）は、南洋群島開発調査委員会答申をうける形で、南洋群島の開発とともに東南アジア進出をねらう南洋拓殖会社の設立を決めた。この</w:t>
      </w:r>
      <w:r w:rsidR="000B7C74">
        <w:rPr>
          <w:rFonts w:hint="eastAsia"/>
        </w:rPr>
        <w:t>2</w:t>
      </w:r>
      <w:r>
        <w:rPr>
          <w:rFonts w:hint="eastAsia"/>
        </w:rPr>
        <w:t>つの特殊会社設立構想は調整されることなく、</w:t>
      </w:r>
      <w:r>
        <w:rPr>
          <w:rFonts w:hint="eastAsia"/>
        </w:rPr>
        <w:t>1936</w:t>
      </w:r>
      <w:r>
        <w:rPr>
          <w:rFonts w:hint="eastAsia"/>
        </w:rPr>
        <w:t>年</w:t>
      </w:r>
      <w:r>
        <w:rPr>
          <w:rFonts w:hint="eastAsia"/>
        </w:rPr>
        <w:t>5</w:t>
      </w:r>
      <w:r>
        <w:rPr>
          <w:rFonts w:hint="eastAsia"/>
        </w:rPr>
        <w:t>月</w:t>
      </w:r>
      <w:r>
        <w:rPr>
          <w:rFonts w:hint="eastAsia"/>
        </w:rPr>
        <w:t>21</w:t>
      </w:r>
      <w:r>
        <w:rPr>
          <w:rFonts w:hint="eastAsia"/>
        </w:rPr>
        <w:t>日には台湾拓殖株式会社法が成立し、</w:t>
      </w:r>
      <w:r>
        <w:rPr>
          <w:rFonts w:hint="eastAsia"/>
        </w:rPr>
        <w:t>11</w:t>
      </w:r>
      <w:r>
        <w:rPr>
          <w:rFonts w:hint="eastAsia"/>
        </w:rPr>
        <w:t>月に同社は設立された。社長には、三菱商事の加藤恭平が、副社長には台湾銀行の久宗薫が就任し、以下、常務には日下（台中知事）・高山（拓務省局長）・大西（塩水港製糖）、理事には松木（台湾電力）・井坂（日本アルミ）・原（明治製糖）・赤司（赤司鉱業）が入るなど、台湾政財界中枢部がこれに結集した。他方、同年</w:t>
      </w:r>
      <w:r>
        <w:rPr>
          <w:rFonts w:hint="eastAsia"/>
        </w:rPr>
        <w:t>7</w:t>
      </w:r>
      <w:r>
        <w:rPr>
          <w:rFonts w:hint="eastAsia"/>
        </w:rPr>
        <w:t>月</w:t>
      </w:r>
      <w:r>
        <w:rPr>
          <w:rFonts w:hint="eastAsia"/>
        </w:rPr>
        <w:t>27</w:t>
      </w:r>
      <w:r>
        <w:rPr>
          <w:rFonts w:hint="eastAsia"/>
        </w:rPr>
        <w:t>日に、南洋拓殖株式会社法も公布され、</w:t>
      </w:r>
      <w:r>
        <w:rPr>
          <w:rFonts w:hint="eastAsia"/>
        </w:rPr>
        <w:t>11</w:t>
      </w:r>
      <w:r>
        <w:rPr>
          <w:rFonts w:hint="eastAsia"/>
        </w:rPr>
        <w:t>月には設立された。</w:t>
      </w:r>
    </w:p>
    <w:p w:rsidR="00160C2A" w:rsidRDefault="00160C2A">
      <w:r>
        <w:rPr>
          <w:rFonts w:hint="eastAsia"/>
        </w:rPr>
        <w:t xml:space="preserve">　両社は、それぞれ台湾および南洋群島の開拓・移民を主目的とするが、「外南洋」＝南方への進出の先兵としても位置づけられており、ために外務省は主管官庁である拓務省から「外南洋で事業を行なうときは予め外務省に連絡あるよう」念書</w:t>
      </w:r>
      <w:r>
        <w:rPr>
          <w:rStyle w:val="a4"/>
        </w:rPr>
        <w:footnoteReference w:id="1"/>
      </w:r>
      <w:r>
        <w:rPr>
          <w:rFonts w:hint="eastAsia"/>
        </w:rPr>
        <w:t>を</w:t>
      </w:r>
      <w:r w:rsidR="00224369">
        <w:rPr>
          <w:rFonts w:hint="eastAsia"/>
        </w:rPr>
        <w:t>とり、これを閣議</w:t>
      </w:r>
      <w:r w:rsidR="00224369">
        <w:rPr>
          <w:rStyle w:val="a4"/>
        </w:rPr>
        <w:footnoteReference w:id="2"/>
      </w:r>
      <w:r w:rsidR="00224369">
        <w:rPr>
          <w:rFonts w:hint="eastAsia"/>
        </w:rPr>
        <w:t>に持</w:t>
      </w:r>
      <w:r w:rsidR="00224369">
        <w:rPr>
          <w:rFonts w:hint="eastAsia"/>
        </w:rPr>
        <w:lastRenderedPageBreak/>
        <w:t>ち込んでいる。すでに、南方経済進出機関としては東洋拓殖・南洋興発もあり、特殊会社の乱立が問題とされている。しかし、南方進出の方針はますます明確にされ、</w:t>
      </w:r>
      <w:r w:rsidR="00224369">
        <w:rPr>
          <w:rFonts w:hint="eastAsia"/>
        </w:rPr>
        <w:t>1936</w:t>
      </w:r>
      <w:r w:rsidR="00224369">
        <w:rPr>
          <w:rFonts w:hint="eastAsia"/>
        </w:rPr>
        <w:t>年</w:t>
      </w:r>
      <w:r w:rsidR="00224369">
        <w:rPr>
          <w:rFonts w:hint="eastAsia"/>
        </w:rPr>
        <w:t>8</w:t>
      </w:r>
      <w:r w:rsidR="00224369">
        <w:rPr>
          <w:rFonts w:hint="eastAsia"/>
        </w:rPr>
        <w:t>月の五相会議で決定された「国策の基準」には南方進出が明記された。</w:t>
      </w:r>
    </w:p>
    <w:p w:rsidR="00A822C4" w:rsidRDefault="00A822C4"/>
    <w:p w:rsidR="00224369" w:rsidRDefault="00224369" w:rsidP="000B7C74">
      <w:pPr>
        <w:pStyle w:val="3"/>
        <w:ind w:left="840"/>
      </w:pPr>
      <w:bookmarkStart w:id="6" w:name="_Toc196936628"/>
      <w:bookmarkStart w:id="7" w:name="_Toc366578274"/>
      <w:r>
        <w:rPr>
          <w:rFonts w:hint="eastAsia"/>
        </w:rPr>
        <w:t xml:space="preserve">(2) </w:t>
      </w:r>
      <w:r>
        <w:rPr>
          <w:rFonts w:hint="eastAsia"/>
        </w:rPr>
        <w:t>印度支那産業株式会社の設立</w:t>
      </w:r>
      <w:bookmarkEnd w:id="6"/>
      <w:bookmarkEnd w:id="7"/>
    </w:p>
    <w:p w:rsidR="00224369" w:rsidRDefault="00224369"/>
    <w:p w:rsidR="00224369" w:rsidRDefault="00224369">
      <w:r>
        <w:rPr>
          <w:rFonts w:hint="eastAsia"/>
        </w:rPr>
        <w:t xml:space="preserve">　こうした南進論の高揚の中で、インドシナへの進出の口火を切ったのは、台湾側であった。</w:t>
      </w:r>
      <w:r>
        <w:rPr>
          <w:rFonts w:hint="eastAsia"/>
        </w:rPr>
        <w:t>1937</w:t>
      </w:r>
      <w:r>
        <w:rPr>
          <w:rFonts w:hint="eastAsia"/>
        </w:rPr>
        <w:t>年</w:t>
      </w:r>
      <w:r>
        <w:rPr>
          <w:rFonts w:hint="eastAsia"/>
        </w:rPr>
        <w:t>1</w:t>
      </w:r>
      <w:r>
        <w:rPr>
          <w:rFonts w:hint="eastAsia"/>
        </w:rPr>
        <w:t>月に、台湾拓殖会社は、在ハノイ総領事に仏領印度支那の資源状況を問い合わせ、さらに</w:t>
      </w:r>
      <w:r>
        <w:rPr>
          <w:rFonts w:hint="eastAsia"/>
        </w:rPr>
        <w:t>4</w:t>
      </w:r>
      <w:r>
        <w:rPr>
          <w:rFonts w:hint="eastAsia"/>
        </w:rPr>
        <w:t>月には、石油資源についても問い合わせている</w:t>
      </w:r>
      <w:r>
        <w:rPr>
          <w:rStyle w:val="a4"/>
        </w:rPr>
        <w:footnoteReference w:id="3"/>
      </w:r>
      <w:r>
        <w:rPr>
          <w:rFonts w:hint="eastAsia"/>
        </w:rPr>
        <w:t>。</w:t>
      </w:r>
      <w:r w:rsidR="00646B90">
        <w:rPr>
          <w:rFonts w:hint="eastAsia"/>
        </w:rPr>
        <w:t>また、同月に、台湾総督府（官房外事課）は、外務省欧亜局長にあてた書簡で、東南アジアの鉱物資源を台湾で電解精錬する計画を述べ、具体的にはインドシナでの日仏合弁の鉱山会社設立による同地鉱物資源の日本による独占的開発構想を紹介している</w:t>
      </w:r>
      <w:r w:rsidR="00646B90">
        <w:rPr>
          <w:rStyle w:val="a4"/>
        </w:rPr>
        <w:footnoteReference w:id="4"/>
      </w:r>
      <w:r w:rsidR="00646B90">
        <w:rPr>
          <w:rFonts w:hint="eastAsia"/>
        </w:rPr>
        <w:t>（資料１）。この構想は、元久原鉱業の山根道一が、長崎の沢山財閥の後援を得て、南方資源調査を実施し立案したもので、台湾総督府側では、日本側の競合を避けるため統制会社設立が望ましいとしている。</w:t>
      </w:r>
    </w:p>
    <w:p w:rsidR="00224369" w:rsidRDefault="00646B90">
      <w:r>
        <w:rPr>
          <w:rFonts w:hint="eastAsia"/>
        </w:rPr>
        <w:t xml:space="preserve">　ここで示されている＜東南アジア金属鉱石の台湾での電解精錬＞という構想には、すで</w:t>
      </w:r>
      <w:r w:rsidR="00627C1D">
        <w:rPr>
          <w:rFonts w:hint="eastAsia"/>
        </w:rPr>
        <w:t>に</w:t>
      </w:r>
      <w:r>
        <w:rPr>
          <w:rFonts w:hint="eastAsia"/>
        </w:rPr>
        <w:t>前例がある。それは、日本アルミニウム会社（古河・三菱・三井の合作）の金属アルミニウム生産である。同社は、シンガポール沖のオランダ領東印度諸島に属するビンタン島で採掘されるボーキサイト</w:t>
      </w:r>
      <w:r w:rsidR="00255ECE">
        <w:rPr>
          <w:rStyle w:val="a4"/>
        </w:rPr>
        <w:footnoteReference w:id="5"/>
      </w:r>
      <w:r>
        <w:rPr>
          <w:rFonts w:hint="eastAsia"/>
        </w:rPr>
        <w:t>と</w:t>
      </w:r>
      <w:r w:rsidR="00255ECE">
        <w:rPr>
          <w:rFonts w:hint="eastAsia"/>
        </w:rPr>
        <w:t>、台湾中部の日月潭水力発電所（台湾電力会社）の電力とを利用して、台湾南部の高雄にある海軍飛行場用地の提供を受けて建設した工場で、一貫生産（アルミナ抽出・電解精錬）を行なうものであり、</w:t>
      </w:r>
      <w:r w:rsidR="00255ECE">
        <w:rPr>
          <w:rFonts w:hint="eastAsia"/>
        </w:rPr>
        <w:t>1935</w:t>
      </w:r>
      <w:r w:rsidR="00255ECE">
        <w:rPr>
          <w:rFonts w:hint="eastAsia"/>
        </w:rPr>
        <w:t>年</w:t>
      </w:r>
      <w:r w:rsidR="00255ECE">
        <w:rPr>
          <w:rFonts w:hint="eastAsia"/>
        </w:rPr>
        <w:t>6</w:t>
      </w:r>
      <w:r w:rsidR="00255ECE">
        <w:rPr>
          <w:rFonts w:hint="eastAsia"/>
        </w:rPr>
        <w:t>月に設立され順調な業績をあげていた。後に、同社は、企画院・商工省などから生産力拡充計画立案に当って大幅増産を求められたが、電力供給の限界などからこれに積極的に応じることはなく、古河は東京電灯と提携して日本軽金属会社の設立にむかった。しかし、日中戦争勃発前では、</w:t>
      </w:r>
      <w:r w:rsidR="00255ECE">
        <w:rPr>
          <w:rFonts w:hint="eastAsia"/>
        </w:rPr>
        <w:t>37</w:t>
      </w:r>
      <w:r w:rsidR="00255ECE">
        <w:rPr>
          <w:rFonts w:hint="eastAsia"/>
        </w:rPr>
        <w:t>年</w:t>
      </w:r>
      <w:r w:rsidR="00255ECE">
        <w:rPr>
          <w:rFonts w:hint="eastAsia"/>
        </w:rPr>
        <w:t>2</w:t>
      </w:r>
      <w:r w:rsidR="00255ECE">
        <w:rPr>
          <w:rFonts w:hint="eastAsia"/>
        </w:rPr>
        <w:t>月に日本興業銀行が軍需産業への積極的融資を開始してはいたが、生産力拡充方針はいまだ公認されておらず、台湾には電力の供給</w:t>
      </w:r>
      <w:r w:rsidR="00627C1D">
        <w:rPr>
          <w:rFonts w:hint="eastAsia"/>
        </w:rPr>
        <w:t>余力があったものと思われる。</w:t>
      </w:r>
    </w:p>
    <w:p w:rsidR="00646B90" w:rsidRDefault="00627C1D">
      <w:r>
        <w:rPr>
          <w:rFonts w:hint="eastAsia"/>
        </w:rPr>
        <w:t xml:space="preserve">　さて、</w:t>
      </w:r>
      <w:r>
        <w:rPr>
          <w:rFonts w:hint="eastAsia"/>
        </w:rPr>
        <w:t>1937</w:t>
      </w:r>
      <w:r>
        <w:rPr>
          <w:rFonts w:hint="eastAsia"/>
        </w:rPr>
        <w:t>年</w:t>
      </w:r>
      <w:r>
        <w:rPr>
          <w:rFonts w:hint="eastAsia"/>
        </w:rPr>
        <w:t>5</w:t>
      </w:r>
      <w:r>
        <w:rPr>
          <w:rFonts w:hint="eastAsia"/>
        </w:rPr>
        <w:t>月には、戦時経済統制の中枢となっていく企画庁が設置され、陸軍では生産力拡充計画の母体となる「重要産業五ヶ年計画要綱」が作成されるなど、統制色がしだいに濃くなっていった。この中で、先の山根道一は、古河電工・日本電気冶金などと協議の上、</w:t>
      </w:r>
    </w:p>
    <w:p w:rsidR="00627C1D" w:rsidRDefault="00B01E52" w:rsidP="00B01E52">
      <w:pPr>
        <w:ind w:leftChars="100" w:left="630" w:hangingChars="200" w:hanging="420"/>
      </w:pPr>
      <w:r>
        <w:rPr>
          <w:rFonts w:hint="eastAsia"/>
        </w:rPr>
        <w:t>１．電気精錬工場は台湾に設立</w:t>
      </w:r>
    </w:p>
    <w:p w:rsidR="00B01E52" w:rsidRDefault="00B01E52" w:rsidP="00B01E52">
      <w:pPr>
        <w:ind w:leftChars="100" w:left="630" w:hangingChars="200" w:hanging="420"/>
      </w:pPr>
      <w:r>
        <w:rPr>
          <w:rFonts w:hint="eastAsia"/>
        </w:rPr>
        <w:t>２．工場の生産能力は日産</w:t>
      </w:r>
      <w:r>
        <w:rPr>
          <w:rFonts w:hint="eastAsia"/>
        </w:rPr>
        <w:t>100</w:t>
      </w:r>
      <w:r>
        <w:rPr>
          <w:rFonts w:hint="eastAsia"/>
        </w:rPr>
        <w:t>ｔ</w:t>
      </w:r>
    </w:p>
    <w:p w:rsidR="00B01E52" w:rsidRDefault="00B01E52" w:rsidP="00B01E52">
      <w:pPr>
        <w:ind w:leftChars="100" w:left="630" w:hangingChars="200" w:hanging="420"/>
      </w:pPr>
      <w:r>
        <w:rPr>
          <w:rFonts w:hint="eastAsia"/>
        </w:rPr>
        <w:lastRenderedPageBreak/>
        <w:t>３．予定生産年額</w:t>
      </w:r>
    </w:p>
    <w:p w:rsidR="00B01E52" w:rsidRDefault="00B01E52" w:rsidP="00B01E52">
      <w:pPr>
        <w:ind w:leftChars="100" w:left="630" w:hangingChars="200" w:hanging="420"/>
      </w:pPr>
      <w:r>
        <w:rPr>
          <w:rFonts w:hint="eastAsia"/>
        </w:rPr>
        <w:t xml:space="preserve">　　亜鉛　</w:t>
      </w:r>
      <w:r>
        <w:rPr>
          <w:rFonts w:hint="eastAsia"/>
        </w:rPr>
        <w:t>15,000</w:t>
      </w:r>
      <w:r>
        <w:rPr>
          <w:rFonts w:hint="eastAsia"/>
        </w:rPr>
        <w:t>ｔ</w:t>
      </w:r>
    </w:p>
    <w:p w:rsidR="00B01E52" w:rsidRDefault="00B01E52" w:rsidP="00B01E52">
      <w:pPr>
        <w:ind w:leftChars="100" w:left="630" w:hangingChars="200" w:hanging="420"/>
      </w:pPr>
      <w:r>
        <w:rPr>
          <w:rFonts w:hint="eastAsia"/>
        </w:rPr>
        <w:t xml:space="preserve">　　鉛・アンチモニー・錫・銅は出鉱量による</w:t>
      </w:r>
    </w:p>
    <w:p w:rsidR="00B01E52" w:rsidRDefault="00B01E52" w:rsidP="00B01E52">
      <w:pPr>
        <w:ind w:leftChars="100" w:left="630" w:hangingChars="200" w:hanging="420"/>
      </w:pPr>
      <w:r>
        <w:rPr>
          <w:rFonts w:hint="eastAsia"/>
        </w:rPr>
        <w:t>４．原料鉱石の確保および一貫作業のために鉱山採掘輸出をなす会社を完全に日本側で支配する</w:t>
      </w:r>
    </w:p>
    <w:p w:rsidR="00B01E52" w:rsidRDefault="00B01E52">
      <w:r>
        <w:rPr>
          <w:rFonts w:hint="eastAsia"/>
        </w:rPr>
        <w:t>という方針をもって再度インドシナを訪問し、本格的な起業活動を開始した、在ハノイ総領事と連絡をとりつつ、「親日的」フランス人と事業内容を協議し、まず次のような日仏合弁鉱業会社設立計画をたてた。</w:t>
      </w:r>
    </w:p>
    <w:p w:rsidR="00B01E52" w:rsidRDefault="00B01E52" w:rsidP="00D15E56">
      <w:pPr>
        <w:ind w:leftChars="100" w:left="210"/>
      </w:pPr>
      <w:r w:rsidRPr="00B01E52">
        <w:rPr>
          <w:rFonts w:hint="eastAsia"/>
          <w:spacing w:val="52"/>
          <w:kern w:val="0"/>
          <w:fitText w:val="840" w:id="-995245056"/>
        </w:rPr>
        <w:t>会社</w:t>
      </w:r>
      <w:r w:rsidRPr="00B01E52">
        <w:rPr>
          <w:rFonts w:hint="eastAsia"/>
          <w:spacing w:val="1"/>
          <w:kern w:val="0"/>
          <w:fitText w:val="840" w:id="-995245056"/>
        </w:rPr>
        <w:t>名</w:t>
      </w:r>
      <w:r>
        <w:rPr>
          <w:rFonts w:hint="eastAsia"/>
        </w:rPr>
        <w:t>：</w:t>
      </w:r>
      <w:r w:rsidR="00D15E56">
        <w:rPr>
          <w:rFonts w:hint="eastAsia"/>
        </w:rPr>
        <w:t>印度支那鉱業会社（株式会社）</w:t>
      </w:r>
    </w:p>
    <w:p w:rsidR="00B01E52" w:rsidRDefault="00B01E52" w:rsidP="00D15E56">
      <w:pPr>
        <w:ind w:leftChars="100" w:left="210"/>
      </w:pPr>
      <w:r w:rsidRPr="00B01E52">
        <w:rPr>
          <w:rFonts w:hint="eastAsia"/>
          <w:spacing w:val="52"/>
          <w:kern w:val="0"/>
          <w:fitText w:val="840" w:id="-995245055"/>
        </w:rPr>
        <w:t>資本</w:t>
      </w:r>
      <w:r w:rsidRPr="00B01E52">
        <w:rPr>
          <w:rFonts w:hint="eastAsia"/>
          <w:spacing w:val="1"/>
          <w:kern w:val="0"/>
          <w:fitText w:val="840" w:id="-995245055"/>
        </w:rPr>
        <w:t>金</w:t>
      </w:r>
      <w:r>
        <w:rPr>
          <w:rFonts w:hint="eastAsia"/>
        </w:rPr>
        <w:t>：</w:t>
      </w:r>
      <w:r w:rsidR="00D15E56">
        <w:rPr>
          <w:rFonts w:hint="eastAsia"/>
        </w:rPr>
        <w:t xml:space="preserve"> 100</w:t>
      </w:r>
      <w:r w:rsidR="00D15E56">
        <w:rPr>
          <w:rFonts w:hint="eastAsia"/>
        </w:rPr>
        <w:t>万フラン</w:t>
      </w:r>
    </w:p>
    <w:p w:rsidR="00B01E52" w:rsidRDefault="00B01E52" w:rsidP="00D15E56">
      <w:pPr>
        <w:ind w:leftChars="100" w:left="210"/>
      </w:pPr>
      <w:r>
        <w:rPr>
          <w:rFonts w:hint="eastAsia"/>
        </w:rPr>
        <w:t>持株比率：</w:t>
      </w:r>
      <w:r w:rsidR="00D15E56">
        <w:rPr>
          <w:rFonts w:hint="eastAsia"/>
        </w:rPr>
        <w:t>フランス側</w:t>
      </w:r>
      <w:r w:rsidR="00D15E56">
        <w:rPr>
          <w:rFonts w:hint="eastAsia"/>
        </w:rPr>
        <w:t>60</w:t>
      </w:r>
      <w:r w:rsidR="00D15E56">
        <w:rPr>
          <w:rFonts w:hint="eastAsia"/>
        </w:rPr>
        <w:t>％、日本側</w:t>
      </w:r>
      <w:r w:rsidR="00D15E56">
        <w:rPr>
          <w:rFonts w:hint="eastAsia"/>
        </w:rPr>
        <w:t>40</w:t>
      </w:r>
      <w:r w:rsidR="00D15E56">
        <w:rPr>
          <w:rFonts w:hint="eastAsia"/>
        </w:rPr>
        <w:t>％</w:t>
      </w:r>
    </w:p>
    <w:p w:rsidR="00B01E52" w:rsidRDefault="00B01E52" w:rsidP="00D15E56">
      <w:pPr>
        <w:ind w:leftChars="100" w:left="210"/>
      </w:pPr>
      <w:r>
        <w:rPr>
          <w:rFonts w:hint="eastAsia"/>
        </w:rPr>
        <w:t>役　　員：</w:t>
      </w:r>
      <w:r w:rsidR="00D15E56">
        <w:rPr>
          <w:rFonts w:hint="eastAsia"/>
        </w:rPr>
        <w:t>フランス側</w:t>
      </w:r>
      <w:r w:rsidR="000B7C74">
        <w:rPr>
          <w:rFonts w:hint="eastAsia"/>
        </w:rPr>
        <w:t>3/4</w:t>
      </w:r>
      <w:r w:rsidR="00D15E56">
        <w:rPr>
          <w:rFonts w:hint="eastAsia"/>
        </w:rPr>
        <w:t>、日本側</w:t>
      </w:r>
      <w:r w:rsidR="000B7C74">
        <w:rPr>
          <w:rFonts w:hint="eastAsia"/>
        </w:rPr>
        <w:t>1/4</w:t>
      </w:r>
    </w:p>
    <w:p w:rsidR="00B01E52" w:rsidRDefault="00B01E52" w:rsidP="00D15E56">
      <w:pPr>
        <w:ind w:leftChars="100" w:left="210"/>
      </w:pPr>
      <w:r>
        <w:rPr>
          <w:rFonts w:hint="eastAsia"/>
        </w:rPr>
        <w:t>目　　的：</w:t>
      </w:r>
      <w:r w:rsidR="00D15E56">
        <w:rPr>
          <w:rFonts w:hint="eastAsia"/>
        </w:rPr>
        <w:t>鉱区の取得・鉱山の採掘・鉱石の輸出・鉱石の売買・付帯事業</w:t>
      </w:r>
    </w:p>
    <w:p w:rsidR="00B01E52" w:rsidRDefault="00B01E52" w:rsidP="00D15E56">
      <w:pPr>
        <w:ind w:leftChars="100" w:left="1890" w:hangingChars="800" w:hanging="1680"/>
      </w:pPr>
      <w:r>
        <w:rPr>
          <w:rFonts w:hint="eastAsia"/>
        </w:rPr>
        <w:t>株主役員候補者：</w:t>
      </w:r>
      <w:r w:rsidR="00D15E56">
        <w:rPr>
          <w:rFonts w:hint="eastAsia"/>
        </w:rPr>
        <w:t>印度支那総督府総務長官・海防郵船社長・雲南鉄道社長・海防セメント社長・ハノイ醸造社長・東京安南観光局長・印度支那税関監督・海防在住弁護士・印度支那銀行法律係・海防在住鉱業家</w:t>
      </w:r>
    </w:p>
    <w:p w:rsidR="00D15E56" w:rsidRDefault="007C37EE">
      <w:r>
        <w:rPr>
          <w:rFonts w:hint="eastAsia"/>
        </w:rPr>
        <w:t>さらに、フランス側関係者と協議を重ね、総督府側の鉱業権許可権や政策変更の可能性を考慮して、「採掘会社をフランス側のみで、輸出会社を日仏合弁で」設立する方針へ変更した</w:t>
      </w:r>
      <w:r>
        <w:rPr>
          <w:rStyle w:val="a4"/>
        </w:rPr>
        <w:footnoteReference w:id="6"/>
      </w:r>
      <w:r>
        <w:rPr>
          <w:rFonts w:hint="eastAsia"/>
        </w:rPr>
        <w:t>。</w:t>
      </w:r>
    </w:p>
    <w:p w:rsidR="007C37EE" w:rsidRDefault="007C37EE">
      <w:r>
        <w:rPr>
          <w:rFonts w:hint="eastAsia"/>
        </w:rPr>
        <w:t xml:space="preserve">　他方、事業基盤である鉱区の獲得については、安南州・東京州・柬埔寨州にある鉄鉱・銅鉱・アスベスト・雲母・鉛鉱・亜鉛鉱・金鉱の</w:t>
      </w:r>
      <w:r>
        <w:rPr>
          <w:rFonts w:hint="eastAsia"/>
        </w:rPr>
        <w:t>15</w:t>
      </w:r>
      <w:r>
        <w:rPr>
          <w:rFonts w:hint="eastAsia"/>
        </w:rPr>
        <w:t>鉱区につき、フランス人鉱山技師の名義で鉱区取得を申請あるいは買鉱契約を締結し、また買鉱予約のもとで鉱区調査を実施していった。さらに東京州ハノイ北方の大規模なタイグエン（太原）保留鉄鉱区の借区仮契約も締結した</w:t>
      </w:r>
      <w:r>
        <w:rPr>
          <w:rStyle w:val="a4"/>
        </w:rPr>
        <w:footnoteReference w:id="7"/>
      </w:r>
      <w:r>
        <w:rPr>
          <w:rFonts w:hint="eastAsia"/>
        </w:rPr>
        <w:t>。</w:t>
      </w:r>
      <w:r w:rsidR="00122548">
        <w:rPr>
          <w:rFonts w:hint="eastAsia"/>
        </w:rPr>
        <w:t>かくて、山根はフランス側（海防在住鉱業家スビラ）との間で、国策会社（台湾拓殖会社）に委ねるべき大規模開発以外の事業、すなわちタンホア鉄鉱</w:t>
      </w:r>
      <w:r w:rsidR="00706340">
        <w:rPr>
          <w:rFonts w:hint="eastAsia"/>
        </w:rPr>
        <w:t>の</w:t>
      </w:r>
      <w:r w:rsidR="00122548">
        <w:rPr>
          <w:rFonts w:hint="eastAsia"/>
        </w:rPr>
        <w:t>採掘輸出・カブアン鉄鉱の採掘輸出・モナコン鉄鉱を原料とする小規模製銑事業についての共同事業契約の調印にこぎつけたのである</w:t>
      </w:r>
      <w:r w:rsidR="00122548">
        <w:rPr>
          <w:rStyle w:val="a4"/>
        </w:rPr>
        <w:footnoteReference w:id="8"/>
      </w:r>
      <w:r w:rsidR="00122548">
        <w:rPr>
          <w:rFonts w:hint="eastAsia"/>
        </w:rPr>
        <w:t>。</w:t>
      </w:r>
    </w:p>
    <w:p w:rsidR="007C37EE" w:rsidRDefault="00122548">
      <w:r>
        <w:rPr>
          <w:rFonts w:hint="eastAsia"/>
        </w:rPr>
        <w:t xml:space="preserve">　このころ、盧溝橋事件が勃発し、つづいて通州事件・上海事件がおこり、日本政府は中国との戦争を拡大し、ついに</w:t>
      </w:r>
      <w:r>
        <w:rPr>
          <w:rFonts w:hint="eastAsia"/>
        </w:rPr>
        <w:t>9</w:t>
      </w:r>
      <w:r>
        <w:rPr>
          <w:rFonts w:hint="eastAsia"/>
        </w:rPr>
        <w:t>月には臨時資金調整法・輸出入品等臨時措置法・</w:t>
      </w:r>
      <w:r w:rsidR="00750650">
        <w:rPr>
          <w:rFonts w:hint="eastAsia"/>
        </w:rPr>
        <w:t>軍需鉱業動員法の適用法の成立、臨時軍事費特別会計の設置をおこない、本格的戦争経済体制に入っていった。軍需</w:t>
      </w:r>
      <w:r w:rsidR="004D4013">
        <w:rPr>
          <w:rFonts w:hint="eastAsia"/>
        </w:rPr>
        <w:t>品</w:t>
      </w:r>
      <w:r w:rsidR="00750650">
        <w:rPr>
          <w:rFonts w:hint="eastAsia"/>
        </w:rPr>
        <w:t>を中心とする物資不足は拡大し、軍需品およびその基礎素材の生産力拡充政策も本格化していった。こうした日本の中国侵略と戦争経済体制移行とは、インドシナ鉱業資源開発交渉にも微妙な影響を与えていった。</w:t>
      </w:r>
    </w:p>
    <w:p w:rsidR="00750650" w:rsidRDefault="00750650">
      <w:r>
        <w:rPr>
          <w:rFonts w:hint="eastAsia"/>
        </w:rPr>
        <w:lastRenderedPageBreak/>
        <w:t xml:space="preserve">　</w:t>
      </w:r>
      <w:r>
        <w:rPr>
          <w:rFonts w:hint="eastAsia"/>
        </w:rPr>
        <w:t>1937</w:t>
      </w:r>
      <w:r>
        <w:rPr>
          <w:rFonts w:hint="eastAsia"/>
        </w:rPr>
        <w:t>年</w:t>
      </w:r>
      <w:r>
        <w:rPr>
          <w:rFonts w:hint="eastAsia"/>
        </w:rPr>
        <w:t>7</w:t>
      </w:r>
      <w:r>
        <w:rPr>
          <w:rFonts w:hint="eastAsia"/>
        </w:rPr>
        <w:t>月にはいって、印度支那総督府鉱山課長から、「日本企業当事者－三井－方面ヨリ東京殊ニ太原方面鉄鉱買取開発ニ関シ屡々申出ノ次第モアリ高山課ニテハ当該鉱山ノ利用促進ノ為折角検討中ナルガ日本ハ同鉄鉱ノ海防渡シ</w:t>
      </w:r>
      <w:proofErr w:type="spellStart"/>
      <w:r>
        <w:rPr>
          <w:rFonts w:hint="eastAsia"/>
        </w:rPr>
        <w:t>F.o.b</w:t>
      </w:r>
      <w:proofErr w:type="spellEnd"/>
      <w:r>
        <w:rPr>
          <w:rFonts w:hint="eastAsia"/>
        </w:rPr>
        <w:t>幾何位ニテ買取ル希望アルヤ」</w:t>
      </w:r>
      <w:r>
        <w:rPr>
          <w:rStyle w:val="a4"/>
        </w:rPr>
        <w:footnoteReference w:id="9"/>
      </w:r>
      <w:r>
        <w:rPr>
          <w:rFonts w:hint="eastAsia"/>
        </w:rPr>
        <w:t>との問い合わせがあった。関係者は、三井の介入を警戒しつつ、この問い合わせは、日本の鉄不足に乗じて鉄鉱石売渡し価格を引き上げようとする動きだと判断していた。だが、三井の介入の件は、今のところ事実かどうか確認できない。なお、山根のバックには、台湾総督府・台湾拓殖会社のほかに、鉄鉱関係では日本製鉄・日本鋼管・雑鉱関係では</w:t>
      </w:r>
      <w:r w:rsidR="00012DB1">
        <w:rPr>
          <w:rFonts w:hint="eastAsia"/>
        </w:rPr>
        <w:t>台湾系電気精錬シンジケート（古河電工・日本電気冶金）・住友系・浅野系企業があるとされている</w:t>
      </w:r>
      <w:r w:rsidR="00012DB1">
        <w:rPr>
          <w:rStyle w:val="a4"/>
        </w:rPr>
        <w:footnoteReference w:id="10"/>
      </w:r>
      <w:r w:rsidR="00012DB1">
        <w:rPr>
          <w:rFonts w:hint="eastAsia"/>
        </w:rPr>
        <w:t>。</w:t>
      </w:r>
    </w:p>
    <w:p w:rsidR="00122548" w:rsidRPr="00750650" w:rsidRDefault="00012DB1">
      <w:r>
        <w:rPr>
          <w:rFonts w:hint="eastAsia"/>
        </w:rPr>
        <w:t xml:space="preserve">　</w:t>
      </w:r>
      <w:r w:rsidR="00F157F5">
        <w:rPr>
          <w:rFonts w:hint="eastAsia"/>
        </w:rPr>
        <w:t>日本の中国侵略は、それが華北・華中にとどまっている間は、このような鉱石売り渡し価格をめぐる駆け引き程度にしか影響していなかったようである。かくて、上記のような山根の起業工作の進展に対応して、台湾拓殖側も、</w:t>
      </w:r>
      <w:r w:rsidR="00F157F5">
        <w:rPr>
          <w:rFonts w:hint="eastAsia"/>
        </w:rPr>
        <w:t>1937</w:t>
      </w:r>
      <w:r w:rsidR="00F157F5">
        <w:rPr>
          <w:rFonts w:hint="eastAsia"/>
        </w:rPr>
        <w:t>年</w:t>
      </w:r>
      <w:r w:rsidR="00F157F5">
        <w:rPr>
          <w:rFonts w:hint="eastAsia"/>
        </w:rPr>
        <w:t>10</w:t>
      </w:r>
      <w:r w:rsidR="00F157F5">
        <w:rPr>
          <w:rFonts w:hint="eastAsia"/>
        </w:rPr>
        <w:t>月初旬にハノイに事業部長を派遣して実情調査を行ない、同月</w:t>
      </w:r>
      <w:r w:rsidR="00F157F5">
        <w:rPr>
          <w:rFonts w:hint="eastAsia"/>
        </w:rPr>
        <w:t>20</w:t>
      </w:r>
      <w:r w:rsidR="00F157F5">
        <w:rPr>
          <w:rFonts w:hint="eastAsia"/>
        </w:rPr>
        <w:t>日には監督官庁である台湾総督府に印度支那における鉱業経営の許可申請を出している。</w:t>
      </w:r>
      <w:r w:rsidR="00F157F5">
        <w:rPr>
          <w:rFonts w:hint="eastAsia"/>
        </w:rPr>
        <w:t>11</w:t>
      </w:r>
      <w:r w:rsidR="00F157F5">
        <w:rPr>
          <w:rFonts w:hint="eastAsia"/>
        </w:rPr>
        <w:t>月</w:t>
      </w:r>
      <w:r w:rsidR="00F157F5">
        <w:rPr>
          <w:rFonts w:hint="eastAsia"/>
        </w:rPr>
        <w:t>5</w:t>
      </w:r>
      <w:r w:rsidR="00F157F5">
        <w:rPr>
          <w:rFonts w:hint="eastAsia"/>
        </w:rPr>
        <w:t>日には、台湾拓殖は山根からの事業引継を完了し、台湾総督府の事業許可も同月</w:t>
      </w:r>
      <w:r w:rsidR="00F157F5">
        <w:rPr>
          <w:rFonts w:hint="eastAsia"/>
        </w:rPr>
        <w:t>8</w:t>
      </w:r>
      <w:r w:rsidR="00F157F5">
        <w:rPr>
          <w:rFonts w:hint="eastAsia"/>
        </w:rPr>
        <w:t>日にはおりた。また、フランス本国（植民省）</w:t>
      </w:r>
      <w:r w:rsidR="004D4013">
        <w:rPr>
          <w:rFonts w:hint="eastAsia"/>
        </w:rPr>
        <w:t>への工作も併行して行なわれ、</w:t>
      </w:r>
      <w:r w:rsidR="004D4013">
        <w:rPr>
          <w:rFonts w:hint="eastAsia"/>
        </w:rPr>
        <w:t>12</w:t>
      </w:r>
      <w:r w:rsidR="004D4013">
        <w:rPr>
          <w:rFonts w:hint="eastAsia"/>
        </w:rPr>
        <w:t>月までに許可が確実になった。こうして、</w:t>
      </w:r>
      <w:r w:rsidR="004D4013">
        <w:rPr>
          <w:rFonts w:hint="eastAsia"/>
        </w:rPr>
        <w:t>1938</w:t>
      </w:r>
      <w:r w:rsidR="004D4013">
        <w:rPr>
          <w:rFonts w:hint="eastAsia"/>
        </w:rPr>
        <w:t>年</w:t>
      </w:r>
      <w:r w:rsidR="004D4013">
        <w:rPr>
          <w:rFonts w:hint="eastAsia"/>
        </w:rPr>
        <w:t>1</w:t>
      </w:r>
      <w:r w:rsidR="004D4013">
        <w:rPr>
          <w:rFonts w:hint="eastAsia"/>
        </w:rPr>
        <w:t>月</w:t>
      </w:r>
      <w:r w:rsidR="004D4013">
        <w:rPr>
          <w:rFonts w:hint="eastAsia"/>
        </w:rPr>
        <w:t>20</w:t>
      </w:r>
      <w:r w:rsidR="004D4013">
        <w:rPr>
          <w:rFonts w:hint="eastAsia"/>
        </w:rPr>
        <w:t>日に同社の子会社として印度支那産業会社（フランス法人）が創立され、第</w:t>
      </w:r>
      <w:r w:rsidR="004D4013">
        <w:rPr>
          <w:rFonts w:hint="eastAsia"/>
        </w:rPr>
        <w:t>1</w:t>
      </w:r>
      <w:r w:rsidR="004D4013">
        <w:rPr>
          <w:rFonts w:hint="eastAsia"/>
        </w:rPr>
        <w:t>期事業として、安南州タンホア（清化）鉄鉱・東京州タイグエン鉄鉱をハイフォンから積み出す作業を開始した。さらに、同社は、タイグエン付近の政府保留鉄鉱山</w:t>
      </w:r>
      <w:r w:rsidR="00996791">
        <w:rPr>
          <w:rFonts w:hint="eastAsia"/>
        </w:rPr>
        <w:t>（イヴォンヌ）の開発を第</w:t>
      </w:r>
      <w:r w:rsidR="00996791">
        <w:rPr>
          <w:rFonts w:hint="eastAsia"/>
        </w:rPr>
        <w:t>2</w:t>
      </w:r>
      <w:r w:rsidR="00996791">
        <w:rPr>
          <w:rFonts w:hint="eastAsia"/>
        </w:rPr>
        <w:t>期の計画とし、工作を展開していった</w:t>
      </w:r>
      <w:r w:rsidR="00996791">
        <w:rPr>
          <w:rStyle w:val="a4"/>
        </w:rPr>
        <w:footnoteReference w:id="11"/>
      </w:r>
      <w:r w:rsidR="00996791">
        <w:rPr>
          <w:rFonts w:hint="eastAsia"/>
        </w:rPr>
        <w:t>。また、</w:t>
      </w:r>
      <w:r w:rsidR="00996791">
        <w:rPr>
          <w:rFonts w:hint="eastAsia"/>
        </w:rPr>
        <w:t>5</w:t>
      </w:r>
      <w:r w:rsidR="00996791">
        <w:rPr>
          <w:rFonts w:hint="eastAsia"/>
        </w:rPr>
        <w:t>月には、印度支那鉱業商事会社も設立した。</w:t>
      </w:r>
    </w:p>
    <w:p w:rsidR="00122548" w:rsidRDefault="00996791">
      <w:r>
        <w:rPr>
          <w:rFonts w:hint="eastAsia"/>
        </w:rPr>
        <w:t xml:space="preserve">　かくして、それまで日本企業の進出が相対的に希薄であったインドシナにおいて、台湾における工業化政策とまた主要財閥資本とも結合して、特殊会社の進出が成功した。</w:t>
      </w:r>
    </w:p>
    <w:p w:rsidR="00996791" w:rsidRDefault="00996791"/>
    <w:p w:rsidR="00996791" w:rsidRDefault="00996791" w:rsidP="000B7C74">
      <w:pPr>
        <w:pStyle w:val="3"/>
        <w:ind w:left="840"/>
      </w:pPr>
      <w:bookmarkStart w:id="8" w:name="_Toc196936629"/>
      <w:bookmarkStart w:id="9" w:name="_Toc366578275"/>
      <w:r>
        <w:rPr>
          <w:rFonts w:hint="eastAsia"/>
        </w:rPr>
        <w:t xml:space="preserve">(3) </w:t>
      </w:r>
      <w:r>
        <w:rPr>
          <w:rFonts w:hint="eastAsia"/>
        </w:rPr>
        <w:t>邦人間鉱業利権争い</w:t>
      </w:r>
      <w:bookmarkEnd w:id="8"/>
      <w:bookmarkEnd w:id="9"/>
    </w:p>
    <w:p w:rsidR="00996791" w:rsidRDefault="00996791"/>
    <w:p w:rsidR="00996791" w:rsidRDefault="00996791">
      <w:r>
        <w:rPr>
          <w:rFonts w:hint="eastAsia"/>
        </w:rPr>
        <w:t xml:space="preserve">　特殊会社を中心とするインドシナ鉱業資源開発が成功していくなかで、これに誘発される形で、日本人間の鉱業利権争いも表面化してきた。すなわち、元台湾拓殖職員小野田直次が、インドシナ・タンホア州の</w:t>
      </w:r>
      <w:r>
        <w:rPr>
          <w:rFonts w:hint="eastAsia"/>
        </w:rPr>
        <w:t>5</w:t>
      </w:r>
      <w:r>
        <w:rPr>
          <w:rFonts w:hint="eastAsia"/>
        </w:rPr>
        <w:t>鉱区について安南人オアン・ユユ・ユイおよびビュイ・ゴク・フュオンの名義を借りて試掘権と採掘権を獲得したが、このうち</w:t>
      </w:r>
      <w:r w:rsidR="00332C29">
        <w:rPr>
          <w:rFonts w:hint="eastAsia"/>
        </w:rPr>
        <w:t>フンオン（興旺）鉱区が在海防水谷乙吉の権利と重複し、後者が台湾拓殖と売鉱契約を締結したという事件である。台湾拓殖会社によれば、「小野田ガ吾社ニ在職中密カニ水谷ト協同ニテ経営セントシ、互ニ出シ抜カントシタル結果、試掘権利者タル安南人ガ水谷小野田ニ二重ニ売却シタ</w:t>
      </w:r>
      <w:r w:rsidR="00332C29">
        <w:rPr>
          <w:rFonts w:hint="eastAsia"/>
        </w:rPr>
        <w:lastRenderedPageBreak/>
        <w:t>ルコトトナレリ、現在トシテ其ノ売買契約ノ何レガ有効ナルヤハ裁判ニ依ルノ外ナキモ、水谷ハ</w:t>
      </w:r>
      <w:r w:rsidR="00332C29" w:rsidRPr="00332C29">
        <w:rPr>
          <w:rFonts w:ascii="ＭＳ ゴシック" w:eastAsia="ＭＳ ゴシック" w:hAnsi="ＭＳ ゴシック" w:hint="eastAsia"/>
        </w:rPr>
        <w:t>タンノア</w:t>
      </w:r>
      <w:r w:rsidR="00332C29">
        <w:rPr>
          <w:rFonts w:hint="eastAsia"/>
        </w:rPr>
        <w:t>県知事立会ノ下ニ仏人名義ニテ契約シ、鉱山局ハ採掘権ノ申請ヲ受理シ、試掘権利書五四二号ハ水谷ガ本書ヲ握リ居レリ、之ニ反シ小野田側ハ、安南人ト日本人トノ契約ニ止マリ、採掘権申請受理セラレザル侭ニアリ…尚、小野田ト安南人トノ契約ハ九月末期限切レル筈」</w:t>
      </w:r>
      <w:r w:rsidR="00332C29">
        <w:rPr>
          <w:rStyle w:val="a4"/>
        </w:rPr>
        <w:footnoteReference w:id="12"/>
      </w:r>
      <w:r w:rsidR="00332C29">
        <w:rPr>
          <w:rFonts w:hint="eastAsia"/>
        </w:rPr>
        <w:t>というものである。</w:t>
      </w:r>
      <w:r w:rsidR="0049377D">
        <w:rPr>
          <w:rFonts w:hint="eastAsia"/>
        </w:rPr>
        <w:t>拓務省も、「仏印官憲ノ邦人事業ニ対スル心証ヲ害スルコトハ勿論邦人既存事業ニモ影響スベク且其ノ権利ガ執レナルトヲ問ハス当然内地ニ輸入サルベキ鉱石ニ付争ハントスルモノナレバ小野田ノ送金ニ依リ何等鉱石ノ増産ヲ見ルモノニ非ルヲ以て折角得タル権利ト雖モ当省ハ之ヲ大局的見地ヨリ見テ右事実判明スル迄小野田ノ事業着手ヲ一時延期致サセ度」としてうえで、外務省に調査を依頼している</w:t>
      </w:r>
      <w:r w:rsidR="0049377D">
        <w:rPr>
          <w:rStyle w:val="a4"/>
        </w:rPr>
        <w:footnoteReference w:id="13"/>
      </w:r>
      <w:r w:rsidR="0049377D">
        <w:rPr>
          <w:rFonts w:hint="eastAsia"/>
        </w:rPr>
        <w:t>。この利権争いの決着は明らかではないが、おそらく小野田が切り捨てられることになったものと思われる。しかし、こうした日本人間の利権争いは、インドシナ総督府の資源開発についての対日期待をさましていく一要因となっていったものと思われる。</w:t>
      </w:r>
    </w:p>
    <w:p w:rsidR="00996791" w:rsidRDefault="0049377D">
      <w:r>
        <w:rPr>
          <w:rFonts w:hint="eastAsia"/>
        </w:rPr>
        <w:t xml:space="preserve">　ついでながら、水谷側も、岩井商店に対する鉄鉱石輸出の積み出しに失敗していることを紹介しておこう。すなわち、</w:t>
      </w:r>
      <w:r>
        <w:rPr>
          <w:rFonts w:hint="eastAsia"/>
        </w:rPr>
        <w:t>1938</w:t>
      </w:r>
      <w:r>
        <w:rPr>
          <w:rFonts w:hint="eastAsia"/>
        </w:rPr>
        <w:t>年</w:t>
      </w:r>
      <w:r>
        <w:rPr>
          <w:rFonts w:hint="eastAsia"/>
        </w:rPr>
        <w:t>3</w:t>
      </w:r>
      <w:r>
        <w:rPr>
          <w:rFonts w:hint="eastAsia"/>
        </w:rPr>
        <w:t>月、インドシナ鉄鉱石</w:t>
      </w:r>
      <w:r>
        <w:rPr>
          <w:rFonts w:hint="eastAsia"/>
        </w:rPr>
        <w:t>3</w:t>
      </w:r>
      <w:r>
        <w:rPr>
          <w:rFonts w:hint="eastAsia"/>
        </w:rPr>
        <w:t>万ｔの輸出許可を日本政府から</w:t>
      </w:r>
      <w:r w:rsidR="001F7D01">
        <w:rPr>
          <w:rFonts w:hint="eastAsia"/>
        </w:rPr>
        <w:t>え</w:t>
      </w:r>
      <w:r>
        <w:rPr>
          <w:rFonts w:hint="eastAsia"/>
        </w:rPr>
        <w:t>たが</w:t>
      </w:r>
      <w:r w:rsidR="001F7D01">
        <w:rPr>
          <w:rFonts w:hint="eastAsia"/>
        </w:rPr>
        <w:t>、指定期間である</w:t>
      </w:r>
      <w:r w:rsidR="001F7D01">
        <w:rPr>
          <w:rFonts w:hint="eastAsia"/>
        </w:rPr>
        <w:t>6</w:t>
      </w:r>
      <w:r w:rsidR="001F7D01">
        <w:rPr>
          <w:rFonts w:hint="eastAsia"/>
        </w:rPr>
        <w:t>月までにはごく僅かしか積み出しができなかった。その原因を、水谷は「不可抗力」であるとし、「本鉱石積出に最も有利にて且つホンメイ島へ搬出時は唯一の運搬機関たりしヂャンクか旧正月にて集まらず三月初旬漸く廿艘集まりたれば国境東与付近に係船し輸入手続中付近に支那軍用貨物自動車出入りせしかばわが空軍の一弾に見舞はれ驚き四散し復帰に一ヶ月を要し計画全然齟齬し第一船入着時には僅か九艘到着し十数日を出でざりしものにて付近の漁船を集め間に合わせたるも不幸南ムーソン強き荒天続きて本船に近寄れず積込失敗し」</w:t>
      </w:r>
      <w:r w:rsidR="001F7D01">
        <w:rPr>
          <w:rStyle w:val="a4"/>
        </w:rPr>
        <w:footnoteReference w:id="14"/>
      </w:r>
      <w:r w:rsidR="001F7D01">
        <w:rPr>
          <w:rFonts w:hint="eastAsia"/>
        </w:rPr>
        <w:t>たなどと釈明している。しかし、船積み条件への配慮の不足は明白であろう。</w:t>
      </w:r>
    </w:p>
    <w:p w:rsidR="0049377D" w:rsidRDefault="0049377D"/>
    <w:p w:rsidR="0049377D" w:rsidRDefault="00B7547A" w:rsidP="000B7C74">
      <w:pPr>
        <w:pStyle w:val="3"/>
        <w:ind w:left="840"/>
      </w:pPr>
      <w:r>
        <w:rPr>
          <w:rFonts w:hint="eastAsia"/>
        </w:rPr>
        <w:t xml:space="preserve">　</w:t>
      </w:r>
      <w:bookmarkStart w:id="10" w:name="_Toc196936630"/>
      <w:bookmarkStart w:id="11" w:name="_Toc366578276"/>
      <w:r>
        <w:rPr>
          <w:rFonts w:hint="eastAsia"/>
        </w:rPr>
        <w:t xml:space="preserve">(4) </w:t>
      </w:r>
      <w:r>
        <w:rPr>
          <w:rFonts w:hint="eastAsia"/>
        </w:rPr>
        <w:t>フランスの対日政策の動揺</w:t>
      </w:r>
      <w:bookmarkEnd w:id="10"/>
      <w:bookmarkEnd w:id="11"/>
    </w:p>
    <w:p w:rsidR="001F7D01" w:rsidRDefault="001F7D01"/>
    <w:p w:rsidR="00B7547A" w:rsidRDefault="00B7547A">
      <w:r>
        <w:rPr>
          <w:rFonts w:hint="eastAsia"/>
        </w:rPr>
        <w:t xml:space="preserve">　</w:t>
      </w:r>
      <w:r>
        <w:rPr>
          <w:rFonts w:hint="eastAsia"/>
        </w:rPr>
        <w:t>1938</w:t>
      </w:r>
      <w:r>
        <w:rPr>
          <w:rFonts w:hint="eastAsia"/>
        </w:rPr>
        <w:t>年秋、日本は中国における戦線を華南にまで拡大していった。</w:t>
      </w:r>
      <w:r>
        <w:rPr>
          <w:rFonts w:hint="eastAsia"/>
        </w:rPr>
        <w:t>10</w:t>
      </w:r>
      <w:r>
        <w:rPr>
          <w:rFonts w:hint="eastAsia"/>
        </w:rPr>
        <w:t>月</w:t>
      </w:r>
      <w:r>
        <w:rPr>
          <w:rFonts w:hint="eastAsia"/>
        </w:rPr>
        <w:t>12</w:t>
      </w:r>
      <w:r>
        <w:rPr>
          <w:rFonts w:hint="eastAsia"/>
        </w:rPr>
        <w:t>日には</w:t>
      </w:r>
      <w:r w:rsidR="00E56552">
        <w:rPr>
          <w:rFonts w:hint="eastAsia"/>
        </w:rPr>
        <w:t>バイアス湾に上陸し、</w:t>
      </w:r>
      <w:r w:rsidR="00E56552">
        <w:rPr>
          <w:rFonts w:hint="eastAsia"/>
        </w:rPr>
        <w:t>21</w:t>
      </w:r>
      <w:r w:rsidR="00E56552">
        <w:rPr>
          <w:rFonts w:hint="eastAsia"/>
        </w:rPr>
        <w:t>日には広東を占領した。さらに、</w:t>
      </w:r>
      <w:r w:rsidR="00E56552">
        <w:rPr>
          <w:rFonts w:hint="eastAsia"/>
        </w:rPr>
        <w:t>11</w:t>
      </w:r>
      <w:r w:rsidR="00E56552">
        <w:rPr>
          <w:rFonts w:hint="eastAsia"/>
        </w:rPr>
        <w:t>月には近衛「東亜新秩序」声明（第</w:t>
      </w:r>
      <w:r w:rsidR="00E56552">
        <w:rPr>
          <w:rFonts w:hint="eastAsia"/>
        </w:rPr>
        <w:t>2</w:t>
      </w:r>
      <w:r w:rsidR="00E56552">
        <w:rPr>
          <w:rFonts w:hint="eastAsia"/>
        </w:rPr>
        <w:t>次近衛声明）を出して汪兆銘に対する工作を展開し、</w:t>
      </w:r>
      <w:r w:rsidR="00E56552">
        <w:rPr>
          <w:rFonts w:hint="eastAsia"/>
        </w:rPr>
        <w:t>12</w:t>
      </w:r>
      <w:r w:rsidR="00E56552">
        <w:rPr>
          <w:rFonts w:hint="eastAsia"/>
        </w:rPr>
        <w:t>月には彼をハノイに脱出させ、｢日中国交調整三原則｣（第</w:t>
      </w:r>
      <w:r w:rsidR="00E56552">
        <w:rPr>
          <w:rFonts w:hint="eastAsia"/>
        </w:rPr>
        <w:t>3</w:t>
      </w:r>
      <w:r w:rsidR="00E56552">
        <w:rPr>
          <w:rFonts w:hint="eastAsia"/>
        </w:rPr>
        <w:t>次近衛声明）を声明したが、国民党を大きく割ることはできず、日中戦争の終結の見通しは依然として持てなかった。その上、フランス側は、インドシナに隣接する地域にまで日本の軍事的進出が及んだため、ヨーロッパでのナチスドイツの領</w:t>
      </w:r>
      <w:r w:rsidR="00E56552">
        <w:rPr>
          <w:rFonts w:hint="eastAsia"/>
        </w:rPr>
        <w:lastRenderedPageBreak/>
        <w:t>土拡張もあって、対日政策を転換していった。それはまず、極東艦隊による日本軍の華南進出に対抗する西沙群島の占領となり、ついで</w:t>
      </w:r>
      <w:r w:rsidR="00E56552">
        <w:rPr>
          <w:rFonts w:hint="eastAsia"/>
        </w:rPr>
        <w:t>1939</w:t>
      </w:r>
      <w:r w:rsidR="00E56552">
        <w:rPr>
          <w:rFonts w:hint="eastAsia"/>
        </w:rPr>
        <w:t>年</w:t>
      </w:r>
      <w:r w:rsidR="00E56552">
        <w:rPr>
          <w:rFonts w:hint="eastAsia"/>
        </w:rPr>
        <w:t>2</w:t>
      </w:r>
      <w:r w:rsidR="00E56552">
        <w:rPr>
          <w:rFonts w:hint="eastAsia"/>
        </w:rPr>
        <w:t>月</w:t>
      </w:r>
      <w:r w:rsidR="00E56552">
        <w:rPr>
          <w:rFonts w:hint="eastAsia"/>
        </w:rPr>
        <w:t>10</w:t>
      </w:r>
      <w:r w:rsidR="00E56552">
        <w:rPr>
          <w:rFonts w:hint="eastAsia"/>
        </w:rPr>
        <w:t>日に日本軍が海南島を占領すると、翌</w:t>
      </w:r>
      <w:r w:rsidR="00E56552">
        <w:rPr>
          <w:rFonts w:hint="eastAsia"/>
        </w:rPr>
        <w:t>3</w:t>
      </w:r>
      <w:r w:rsidR="00E56552">
        <w:rPr>
          <w:rFonts w:hint="eastAsia"/>
        </w:rPr>
        <w:t>月にインドシナ防衛を本格的に強化することを決定し、カムラン湾に軍港を建設することにした。また、日本は</w:t>
      </w:r>
      <w:r w:rsidR="00E56552">
        <w:rPr>
          <w:rFonts w:hint="eastAsia"/>
        </w:rPr>
        <w:t>5</w:t>
      </w:r>
      <w:r w:rsidR="00E56552">
        <w:rPr>
          <w:rFonts w:hint="eastAsia"/>
        </w:rPr>
        <w:t>月にノモンハン事件を引き起こして極東ソ連軍との本格的戦闘に突入し、アメリカ合衆国も</w:t>
      </w:r>
      <w:r w:rsidR="00E56552">
        <w:rPr>
          <w:rFonts w:hint="eastAsia"/>
        </w:rPr>
        <w:t>7</w:t>
      </w:r>
      <w:r w:rsidR="00E56552">
        <w:rPr>
          <w:rFonts w:hint="eastAsia"/>
        </w:rPr>
        <w:t>月には日米通商航海条約の破棄を通告し、</w:t>
      </w:r>
      <w:r w:rsidR="00E56552">
        <w:rPr>
          <w:rFonts w:hint="eastAsia"/>
        </w:rPr>
        <w:t>8</w:t>
      </w:r>
      <w:r w:rsidR="00E56552">
        <w:rPr>
          <w:rFonts w:hint="eastAsia"/>
        </w:rPr>
        <w:t>月には独ソ不可侵条約</w:t>
      </w:r>
      <w:r w:rsidR="002D5C28">
        <w:rPr>
          <w:rFonts w:hint="eastAsia"/>
        </w:rPr>
        <w:t>が成立するなど、日本の国際的孤立・外交政策の混迷は深まっていった。こうした情勢、とくにフランスの対日政策転換は、台湾拓殖を中心とするインドシナ鉱業資源開発事業にも明瞭に反映した。</w:t>
      </w:r>
    </w:p>
    <w:p w:rsidR="00B7547A" w:rsidRDefault="002D5C28">
      <w:r>
        <w:rPr>
          <w:rFonts w:hint="eastAsia"/>
        </w:rPr>
        <w:t xml:space="preserve">　同社のインドシナ鉱業資源開発方針は、「一二ノ鉱区ノミヲ目標トセズ、全般的開発ニ重点ヲ置キタル漸進主義ニ拠リ、鉄鉱開発ニ就テモ第一期予定計画トシテ第一年度（昭和十三年度）ニ於テハ</w:t>
      </w:r>
      <w:r w:rsidR="0023730F">
        <w:rPr>
          <w:rFonts w:hint="eastAsia"/>
        </w:rPr>
        <w:t>可及的小額ノ固定資本ヲ以テ経営シ得ル小規模鉱区ノ稼行ヲナシ採鉱、輸送ノ実際的研究並ニ仏国官憲及ビ関係仏人ノ邦人企業ニ対スル関係ノ調整等ヲナシツヽ、第二年度以降ニ於テ起業経営スベキ年産十万噸程度ノ中規模鉱区ノ鉱量調査、採掘計画ヲナスコト、第二年度（昭和十四年度）ニ於テハ該中規模鉱区ニ対スル</w:t>
      </w:r>
      <w:r w:rsidR="001D149C">
        <w:rPr>
          <w:rFonts w:hint="eastAsia"/>
        </w:rPr>
        <w:t>諸設備ヲ完成シ、第一年度稼行鉱区ノ出鉱ヲ合シテ年産十五万噸ノ出鉱計画ヲ完整シ、第三年度（昭和十五年度）ヨリハ年産三十万噸ヲ目標トスル第二期予定計画ニ移リ、昭和十七年度ニ於テ第二期予定計画ヲ完了シ、第一期計画ニヨル出鉱年産十五万噸ヲ合シテ年産四十五万噸ノ輸出ヲ確保シ更ニ第三期予定計画年産百万噸ニ伸展センコトヲ目標トスルモノ</w:t>
      </w:r>
      <w:r>
        <w:rPr>
          <w:rFonts w:hint="eastAsia"/>
        </w:rPr>
        <w:t>」</w:t>
      </w:r>
      <w:r w:rsidR="001D149C">
        <w:rPr>
          <w:rStyle w:val="a4"/>
        </w:rPr>
        <w:footnoteReference w:id="15"/>
      </w:r>
      <w:r w:rsidR="001D149C">
        <w:rPr>
          <w:rFonts w:hint="eastAsia"/>
        </w:rPr>
        <w:t>であった。この方針に基づき、</w:t>
      </w:r>
      <w:r w:rsidR="001D149C">
        <w:rPr>
          <w:rFonts w:hint="eastAsia"/>
        </w:rPr>
        <w:t>1937</w:t>
      </w:r>
      <w:r w:rsidR="001D149C">
        <w:rPr>
          <w:rFonts w:hint="eastAsia"/>
        </w:rPr>
        <w:t>年</w:t>
      </w:r>
      <w:r w:rsidR="001D149C">
        <w:rPr>
          <w:rFonts w:hint="eastAsia"/>
        </w:rPr>
        <w:t>12</w:t>
      </w:r>
      <w:r w:rsidR="001D149C">
        <w:rPr>
          <w:rFonts w:hint="eastAsia"/>
        </w:rPr>
        <w:t>月安南州清化県ヌイバン、東京州太原県クヴン、モリナムの</w:t>
      </w:r>
      <w:r w:rsidR="001D149C">
        <w:rPr>
          <w:rFonts w:hint="eastAsia"/>
        </w:rPr>
        <w:t>3</w:t>
      </w:r>
      <w:r w:rsidR="001D149C">
        <w:rPr>
          <w:rFonts w:hint="eastAsia"/>
        </w:rPr>
        <w:t>鉱区を試験企業として開発し、第二期計画の準備を併行しつつ、鉄鉱</w:t>
      </w:r>
      <w:r w:rsidR="001D149C">
        <w:rPr>
          <w:rFonts w:hint="eastAsia"/>
        </w:rPr>
        <w:t>92,466</w:t>
      </w:r>
      <w:r w:rsidR="001D149C">
        <w:rPr>
          <w:rFonts w:hint="eastAsia"/>
        </w:rPr>
        <w:t>ｔ、マンガン鉱</w:t>
      </w:r>
      <w:r w:rsidR="001D149C">
        <w:rPr>
          <w:rFonts w:hint="eastAsia"/>
        </w:rPr>
        <w:t>1,030</w:t>
      </w:r>
      <w:r w:rsidR="001D149C">
        <w:rPr>
          <w:rFonts w:hint="eastAsia"/>
        </w:rPr>
        <w:t>ｔをハイフォンから輸出した。しかし、</w:t>
      </w:r>
      <w:r w:rsidR="001D149C">
        <w:rPr>
          <w:rFonts w:hint="eastAsia"/>
        </w:rPr>
        <w:t>1939</w:t>
      </w:r>
      <w:r w:rsidR="001D149C">
        <w:rPr>
          <w:rFonts w:hint="eastAsia"/>
        </w:rPr>
        <w:t>年「上半期ハ極度ニ緊迫セル国際情勢ニ累セラレ、仏国官憲ノ反日政策ニヨル鉄鉱輸出禁止特別除外令ノ適用停止トナリ、……採鉱輸送ノ諸設備ハ漸次完備セシモ、上半期ハ遂ニ輸出許可ヲ獲ズ」</w:t>
      </w:r>
      <w:r w:rsidR="001D149C">
        <w:rPr>
          <w:rStyle w:val="a4"/>
        </w:rPr>
        <w:footnoteReference w:id="16"/>
      </w:r>
      <w:r w:rsidR="001D149C">
        <w:rPr>
          <w:rFonts w:hint="eastAsia"/>
        </w:rPr>
        <w:t>という状況に陥った。</w:t>
      </w:r>
    </w:p>
    <w:p w:rsidR="002D5C28" w:rsidRDefault="002C46E2">
      <w:r>
        <w:rPr>
          <w:rFonts w:hint="eastAsia"/>
        </w:rPr>
        <w:t xml:space="preserve">　しかし、</w:t>
      </w:r>
      <w:r>
        <w:rPr>
          <w:rFonts w:hint="eastAsia"/>
        </w:rPr>
        <w:t>1939</w:t>
      </w:r>
      <w:r>
        <w:rPr>
          <w:rFonts w:hint="eastAsia"/>
        </w:rPr>
        <w:t>年</w:t>
      </w:r>
      <w:r>
        <w:rPr>
          <w:rFonts w:hint="eastAsia"/>
        </w:rPr>
        <w:t>9</w:t>
      </w:r>
      <w:r>
        <w:rPr>
          <w:rFonts w:hint="eastAsia"/>
        </w:rPr>
        <w:t>月にナチス・ドイツとソ連がポーランドを分割占領することにより、英仏は対独宣戦を行ない、国際法上は戦争状態にした。西ヨーロッパでは実際の戦闘はほとんど始まらなかったが、</w:t>
      </w:r>
      <w:r>
        <w:rPr>
          <w:rFonts w:hint="eastAsia"/>
        </w:rPr>
        <w:t>11</w:t>
      </w:r>
      <w:r>
        <w:rPr>
          <w:rFonts w:hint="eastAsia"/>
        </w:rPr>
        <w:t>月にはソ連はフィンランドに軍事介入し、ソ・フィン戦争を引き起こした。また、同月、日本は駐日フランス大使に仏印経由援蒋ルート閉鎖を要求した。この情勢により、フランス側は、東アジアでの対日融和へ再度政策転換を行なった。これは、インドシナ鉄鉱の対日禁輸政策の緩和としても現われた。すなわち、フランスは「従来ノ反日ヲ一掃シ只管和日ヲ強調シ、一方仏領印度支那官民モ日仏ノ提携ニヨリ印度支那ノ産業開発ヲナスベシトノ意見台頭シ」「日仏両政府間ニ鉄鋼輸出ニ対シ友好的取決メ」</w:t>
      </w:r>
      <w:r>
        <w:rPr>
          <w:rStyle w:val="a4"/>
        </w:rPr>
        <w:footnoteReference w:id="17"/>
      </w:r>
      <w:r>
        <w:rPr>
          <w:rFonts w:hint="eastAsia"/>
        </w:rPr>
        <w:t>が成立し、</w:t>
      </w:r>
      <w:r>
        <w:rPr>
          <w:rFonts w:hint="eastAsia"/>
        </w:rPr>
        <w:t>1939</w:t>
      </w:r>
      <w:r>
        <w:rPr>
          <w:rFonts w:hint="eastAsia"/>
        </w:rPr>
        <w:t>年度下半期には鉄鉱の輸出許可は順調に得られるようになった。</w:t>
      </w:r>
    </w:p>
    <w:p w:rsidR="002C46E2" w:rsidRDefault="002C46E2">
      <w:r>
        <w:rPr>
          <w:rFonts w:hint="eastAsia"/>
        </w:rPr>
        <w:t xml:space="preserve">　その後、ドイツ軍は、</w:t>
      </w:r>
      <w:r>
        <w:rPr>
          <w:rFonts w:hint="eastAsia"/>
        </w:rPr>
        <w:t>1940</w:t>
      </w:r>
      <w:r>
        <w:rPr>
          <w:rFonts w:hint="eastAsia"/>
        </w:rPr>
        <w:t>年</w:t>
      </w:r>
      <w:r>
        <w:rPr>
          <w:rFonts w:hint="eastAsia"/>
        </w:rPr>
        <w:t>4</w:t>
      </w:r>
      <w:r>
        <w:rPr>
          <w:rFonts w:hint="eastAsia"/>
        </w:rPr>
        <w:t>月にノルウェー・デンマークに侵攻し、さらに</w:t>
      </w:r>
      <w:r>
        <w:rPr>
          <w:rFonts w:hint="eastAsia"/>
        </w:rPr>
        <w:t>5</w:t>
      </w:r>
      <w:r>
        <w:rPr>
          <w:rFonts w:hint="eastAsia"/>
        </w:rPr>
        <w:t>月には</w:t>
      </w:r>
      <w:r>
        <w:rPr>
          <w:rFonts w:hint="eastAsia"/>
        </w:rPr>
        <w:lastRenderedPageBreak/>
        <w:t>ベネルクス</w:t>
      </w:r>
      <w:r>
        <w:rPr>
          <w:rFonts w:hint="eastAsia"/>
        </w:rPr>
        <w:t>3</w:t>
      </w:r>
      <w:r w:rsidR="00706340">
        <w:rPr>
          <w:rFonts w:hint="eastAsia"/>
        </w:rPr>
        <w:t>国へも</w:t>
      </w:r>
      <w:r>
        <w:rPr>
          <w:rFonts w:hint="eastAsia"/>
        </w:rPr>
        <w:t>侵攻、西ヨーロッパでも大戦が始まった。そして早くも</w:t>
      </w:r>
      <w:r>
        <w:rPr>
          <w:rFonts w:hint="eastAsia"/>
        </w:rPr>
        <w:t>6</w:t>
      </w:r>
      <w:r>
        <w:rPr>
          <w:rFonts w:hint="eastAsia"/>
        </w:rPr>
        <w:t>月には英仏軍は</w:t>
      </w:r>
      <w:r w:rsidR="00DA1547">
        <w:rPr>
          <w:rFonts w:hint="eastAsia"/>
        </w:rPr>
        <w:t>ダンケルクから退去を余儀なくされ、イタリーも英仏に宣戦を布告、パリも陥落した。フランス本国の対ドイツ屈服は、インドシナ総督府の対日交渉力を大幅に弱めたが、アメリカ合衆国の対日圧力はこれに反比例して強化されることになる。</w:t>
      </w:r>
    </w:p>
    <w:p w:rsidR="00DA1547" w:rsidRDefault="00DA1547"/>
    <w:p w:rsidR="00BB12CC" w:rsidRDefault="00BB12CC"/>
    <w:p w:rsidR="00DA1547" w:rsidRDefault="00DA1547" w:rsidP="000B7C74">
      <w:pPr>
        <w:pStyle w:val="2"/>
      </w:pPr>
      <w:bookmarkStart w:id="12" w:name="_Toc196936631"/>
      <w:bookmarkStart w:id="13" w:name="_Toc366578277"/>
      <w:r>
        <w:rPr>
          <w:rFonts w:hint="eastAsia"/>
        </w:rPr>
        <w:t>２　南進政策の本格化</w:t>
      </w:r>
      <w:bookmarkEnd w:id="12"/>
      <w:bookmarkEnd w:id="13"/>
    </w:p>
    <w:p w:rsidR="00DA1547" w:rsidRDefault="00DA1547"/>
    <w:p w:rsidR="001D149C" w:rsidRDefault="00BB12CC" w:rsidP="000B7C74">
      <w:pPr>
        <w:pStyle w:val="3"/>
        <w:ind w:left="840"/>
      </w:pPr>
      <w:bookmarkStart w:id="14" w:name="_Toc196936632"/>
      <w:bookmarkStart w:id="15" w:name="_Toc366578278"/>
      <w:r>
        <w:rPr>
          <w:rFonts w:hint="eastAsia"/>
        </w:rPr>
        <w:t xml:space="preserve">(1) </w:t>
      </w:r>
      <w:r>
        <w:rPr>
          <w:rFonts w:hint="eastAsia"/>
        </w:rPr>
        <w:t>南進特殊会社の統合計画</w:t>
      </w:r>
      <w:bookmarkEnd w:id="14"/>
      <w:bookmarkEnd w:id="15"/>
    </w:p>
    <w:p w:rsidR="00BB12CC" w:rsidRDefault="00BB12CC"/>
    <w:p w:rsidR="00BB12CC" w:rsidRDefault="00BB12CC">
      <w:r>
        <w:rPr>
          <w:rFonts w:hint="eastAsia"/>
        </w:rPr>
        <w:t xml:space="preserve">　日本は、日中戦争の泥沼化のままヨーロッパ情勢の激変に機会主義的に便乗し、対米関係の悪化に対して資源自給を図るため、東南アジア進出を本格的に検討していった。それは、まず、南進特殊会社の整理統合として現れた。</w:t>
      </w:r>
    </w:p>
    <w:p w:rsidR="00BB12CC" w:rsidRDefault="00BB12CC">
      <w:r>
        <w:rPr>
          <w:rFonts w:hint="eastAsia"/>
        </w:rPr>
        <w:t xml:space="preserve">　</w:t>
      </w:r>
      <w:r>
        <w:rPr>
          <w:rFonts w:hint="eastAsia"/>
        </w:rPr>
        <w:t>1940</w:t>
      </w:r>
      <w:r>
        <w:rPr>
          <w:rFonts w:hint="eastAsia"/>
        </w:rPr>
        <w:t>年５月、拓務省理財課は、「南洋方面ニ於ケル諸国策会社ノ統制ニ関スル試案」「南方国策会社ノ統合ニ関スル所見」を作成し、乱立している「国策会社ノ対立ニヨル不利ナル点」として「高所大所ヨリノ判断ヲアヤマリ区々タルコトニ精神ヲ労シ外国ノ乗ズル所トナリ経済進出ヲ阻害サレ外国官憲ノ圧迫ノ口実トナル」</w:t>
      </w:r>
      <w:r>
        <w:rPr>
          <w:rStyle w:val="a4"/>
        </w:rPr>
        <w:footnoteReference w:id="18"/>
      </w:r>
      <w:r>
        <w:rPr>
          <w:rFonts w:hint="eastAsia"/>
        </w:rPr>
        <w:t>ことを根拠として、台湾拓殖・南洋興発・東洋拓殖などの既存南進特殊会社を対南方投資の統制のため統合し、単一国策会社として「南方拓殖株式会社」を設立する計画を提示した。すなわち、拓務省理財課による</w:t>
      </w:r>
      <w:r>
        <w:rPr>
          <w:rFonts w:hint="eastAsia"/>
        </w:rPr>
        <w:t>1940</w:t>
      </w:r>
      <w:r>
        <w:rPr>
          <w:rFonts w:hint="eastAsia"/>
        </w:rPr>
        <w:t>年</w:t>
      </w:r>
      <w:r>
        <w:rPr>
          <w:rFonts w:hint="eastAsia"/>
        </w:rPr>
        <w:t>7</w:t>
      </w:r>
      <w:r>
        <w:rPr>
          <w:rFonts w:hint="eastAsia"/>
        </w:rPr>
        <w:t>月</w:t>
      </w:r>
      <w:r>
        <w:rPr>
          <w:rFonts w:hint="eastAsia"/>
        </w:rPr>
        <w:t>12</w:t>
      </w:r>
      <w:r>
        <w:rPr>
          <w:rFonts w:hint="eastAsia"/>
        </w:rPr>
        <w:t>日付「南方拓殖会社法（案）」、同</w:t>
      </w:r>
      <w:r>
        <w:rPr>
          <w:rFonts w:hint="eastAsia"/>
        </w:rPr>
        <w:t>13</w:t>
      </w:r>
      <w:r>
        <w:rPr>
          <w:rFonts w:hint="eastAsia"/>
        </w:rPr>
        <w:t>日付「南方拓殖会社設立要綱（案）」が立案された。しかし、台湾拓殖会社を監督する</w:t>
      </w:r>
      <w:r w:rsidR="0061604C">
        <w:rPr>
          <w:rFonts w:hint="eastAsia"/>
        </w:rPr>
        <w:t>台湾総督府、南洋拓殖を管理する南洋庁など、官庁の監督権限への執着は強く、特殊会社の統合は困難を極め、結局実現しなかった。満洲や華北・華中では、当該地域を軍事的に制圧している陸軍が強力な発言力をもって、それぞれの地域の経済統制にあたる統制会社を生み出したが、拓務省にこの陸軍のようなバックはなかったのである。</w:t>
      </w:r>
    </w:p>
    <w:p w:rsidR="0061604C" w:rsidRDefault="0061604C">
      <w:r>
        <w:rPr>
          <w:rFonts w:hint="eastAsia"/>
        </w:rPr>
        <w:t xml:space="preserve">　しかしこれと同時に、特殊会社だけでなく民間会社の統合・統制強化も図られ、企画院は</w:t>
      </w:r>
      <w:r>
        <w:rPr>
          <w:rFonts w:hint="eastAsia"/>
        </w:rPr>
        <w:t>1940</w:t>
      </w:r>
      <w:r>
        <w:rPr>
          <w:rFonts w:hint="eastAsia"/>
        </w:rPr>
        <w:t>年</w:t>
      </w:r>
      <w:r>
        <w:rPr>
          <w:rFonts w:hint="eastAsia"/>
        </w:rPr>
        <w:t>10</w:t>
      </w:r>
      <w:r>
        <w:rPr>
          <w:rFonts w:hint="eastAsia"/>
        </w:rPr>
        <w:t>月「南方邦人企業関係諸会社ノ指導統制ニ関スル方策要領案」を立案した。すなわち、「南方邦人企業関係諸会社ニ対スル指導統制ノ目標ハ国防国家建設ノ為南方諸地域ニ於ケル皇国所要物資ヲ可及的有利ニ確保スルト共ニ大東亜共栄圏ノ確立強化ヲ図ランガ為是等地域ニ於ケル各種事業ニ付重点主義ニ依リ資金資材技術労務等ノ最モ有効ナル活用ヲ図リ以テ事業ノ健全ナル発展ヲ期スルニアリ、之ガ為差当リ左ノ要領ニ依リ南方邦人企業関係諸会社ノ整理統合拡充進出ヲ図ラントス」という方針の下で、</w:t>
      </w:r>
      <w:r w:rsidR="00A366B0">
        <w:rPr>
          <w:rFonts w:hint="eastAsia"/>
        </w:rPr>
        <w:t>(</w:t>
      </w:r>
      <w:r w:rsidR="00A366B0">
        <w:rPr>
          <w:rFonts w:hint="eastAsia"/>
        </w:rPr>
        <w:t>ｲ</w:t>
      </w:r>
      <w:r w:rsidR="00A366B0">
        <w:rPr>
          <w:rFonts w:hint="eastAsia"/>
        </w:rPr>
        <w:t xml:space="preserve">) </w:t>
      </w:r>
      <w:r w:rsidR="00A366B0">
        <w:rPr>
          <w:rFonts w:hint="eastAsia"/>
        </w:rPr>
        <w:t>小規模・非能率企業は拡充・整理・統合・合理化する、</w:t>
      </w:r>
      <w:r w:rsidR="00A366B0">
        <w:rPr>
          <w:rFonts w:hint="eastAsia"/>
        </w:rPr>
        <w:t>(</w:t>
      </w:r>
      <w:r w:rsidR="00A366B0">
        <w:rPr>
          <w:rFonts w:hint="eastAsia"/>
        </w:rPr>
        <w:t>ﾛ</w:t>
      </w:r>
      <w:r w:rsidR="00A366B0">
        <w:rPr>
          <w:rFonts w:hint="eastAsia"/>
        </w:rPr>
        <w:t xml:space="preserve">) </w:t>
      </w:r>
      <w:r w:rsidR="00A366B0">
        <w:rPr>
          <w:rFonts w:hint="eastAsia"/>
        </w:rPr>
        <w:t>事業設備の相互近接錯綜する企業は統合する、</w:t>
      </w:r>
      <w:r w:rsidR="00A366B0">
        <w:rPr>
          <w:rFonts w:hint="eastAsia"/>
        </w:rPr>
        <w:t>(</w:t>
      </w:r>
      <w:r w:rsidR="00A366B0">
        <w:rPr>
          <w:rFonts w:hint="eastAsia"/>
        </w:rPr>
        <w:t>ﾊ</w:t>
      </w:r>
      <w:r w:rsidR="00A366B0">
        <w:rPr>
          <w:rFonts w:hint="eastAsia"/>
        </w:rPr>
        <w:t xml:space="preserve">) </w:t>
      </w:r>
      <w:r w:rsidR="00A366B0">
        <w:rPr>
          <w:rFonts w:hint="eastAsia"/>
        </w:rPr>
        <w:t>漁業は「適当ナ会社ニ事業場・漁業根拠地ヲ整備サセ、該企業ヲ中心ニ近海漁業者ヲ統合」するというものであり、邦人新規企業の進出については、「別途策定ニ係ル物資取得方</w:t>
      </w:r>
      <w:r w:rsidR="00A366B0">
        <w:rPr>
          <w:rFonts w:hint="eastAsia"/>
        </w:rPr>
        <w:lastRenderedPageBreak/>
        <w:t>策要領並漁業権益獲得方策要領ニ基キ、本邦必要物資ノ生産確保ヲ目標トシ、邦人企業ニ依ル開発、又ハ外国人経営ノ企業ニ対スル邦人ノ資本的若ハ技術的参加ノ方法ニ依ルコトトシ」、</w:t>
      </w:r>
      <w:r w:rsidR="00A366B0">
        <w:rPr>
          <w:rFonts w:hint="eastAsia"/>
        </w:rPr>
        <w:t>(</w:t>
      </w:r>
      <w:r w:rsidR="00A366B0">
        <w:rPr>
          <w:rFonts w:hint="eastAsia"/>
        </w:rPr>
        <w:t>ｲ</w:t>
      </w:r>
      <w:r w:rsidR="00A366B0">
        <w:rPr>
          <w:rFonts w:hint="eastAsia"/>
        </w:rPr>
        <w:t xml:space="preserve">) </w:t>
      </w:r>
      <w:r w:rsidR="00A366B0">
        <w:rPr>
          <w:rFonts w:hint="eastAsia"/>
        </w:rPr>
        <w:t>既存企業ノ利用、</w:t>
      </w:r>
      <w:r w:rsidR="00A366B0">
        <w:rPr>
          <w:rFonts w:hint="eastAsia"/>
        </w:rPr>
        <w:t>(</w:t>
      </w:r>
      <w:r w:rsidR="00A366B0">
        <w:rPr>
          <w:rFonts w:hint="eastAsia"/>
        </w:rPr>
        <w:t>ﾛ</w:t>
      </w:r>
      <w:r w:rsidR="00A366B0">
        <w:rPr>
          <w:rFonts w:hint="eastAsia"/>
        </w:rPr>
        <w:t xml:space="preserve">) </w:t>
      </w:r>
      <w:r w:rsidR="00A366B0">
        <w:rPr>
          <w:rFonts w:hint="eastAsia"/>
        </w:rPr>
        <w:t>既存企業がなければ新規邦人企業進出による、としている。ただし、進出させる企業は、現地政権・企業との特殊関係や事業での経験、資本規模、｢国家的見地ニ於イテ経営スル｣かどうかを重視して決定する、としている。さらに、南方で活動する全企業を網羅する経済団体を組織し、「購入・販売・利用・信用ノ共同、試験研究、其ノ他政府ノ統制ヘノ協力」に当らせ、統制政策は企画院第五委員会の議を経て行なうものとしている。拓務省は、この企画院案に対し、既存南進特殊会社の統合・</w:t>
      </w:r>
      <w:r w:rsidR="004D2FA3">
        <w:rPr>
          <w:rFonts w:hint="eastAsia"/>
        </w:rPr>
        <w:t>有力統制会社の設立を明示するよう、修正意見を出している。しかし、前述のように、これは貫徹できなかったのである。</w:t>
      </w:r>
    </w:p>
    <w:p w:rsidR="00A366B0" w:rsidRPr="00A366B0" w:rsidRDefault="00A366B0"/>
    <w:p w:rsidR="00BB12CC" w:rsidRDefault="004D2FA3" w:rsidP="000B7C74">
      <w:pPr>
        <w:pStyle w:val="3"/>
        <w:ind w:left="840"/>
      </w:pPr>
      <w:bookmarkStart w:id="16" w:name="_Toc196936633"/>
      <w:bookmarkStart w:id="17" w:name="_Toc366578279"/>
      <w:r>
        <w:rPr>
          <w:rFonts w:hint="eastAsia"/>
        </w:rPr>
        <w:t xml:space="preserve">(2) </w:t>
      </w:r>
      <w:r>
        <w:rPr>
          <w:rFonts w:hint="eastAsia"/>
        </w:rPr>
        <w:t>南方経済対策要綱</w:t>
      </w:r>
      <w:bookmarkEnd w:id="16"/>
      <w:bookmarkEnd w:id="17"/>
    </w:p>
    <w:p w:rsidR="004D2FA3" w:rsidRDefault="004D2FA3"/>
    <w:p w:rsidR="004D2FA3" w:rsidRDefault="004D2FA3">
      <w:r>
        <w:rPr>
          <w:rFonts w:hint="eastAsia"/>
        </w:rPr>
        <w:t xml:space="preserve">　南進特殊会社の統合問題がもまれている間に、前述のようにパリは陥落し、</w:t>
      </w:r>
      <w:r>
        <w:rPr>
          <w:rFonts w:hint="eastAsia"/>
        </w:rPr>
        <w:t>1940</w:t>
      </w:r>
      <w:r>
        <w:rPr>
          <w:rFonts w:hint="eastAsia"/>
        </w:rPr>
        <w:t>年</w:t>
      </w:r>
      <w:r>
        <w:rPr>
          <w:rFonts w:hint="eastAsia"/>
        </w:rPr>
        <w:t>6</w:t>
      </w:r>
      <w:r>
        <w:rPr>
          <w:rFonts w:hint="eastAsia"/>
        </w:rPr>
        <w:t>月フランス（ペタン政権）</w:t>
      </w:r>
      <w:r w:rsidR="008A6246">
        <w:rPr>
          <w:rFonts w:hint="eastAsia"/>
        </w:rPr>
        <w:t>は対独降伏を行なった。日本は、この政権に対し、インドシナ経由の援蒋ルート封鎖と同地域への軍事使節団駐留を要求した。これに対し、</w:t>
      </w:r>
      <w:r w:rsidR="008A6246">
        <w:rPr>
          <w:rFonts w:hint="eastAsia"/>
        </w:rPr>
        <w:t>7</w:t>
      </w:r>
      <w:r w:rsidR="008A6246">
        <w:rPr>
          <w:rFonts w:hint="eastAsia"/>
        </w:rPr>
        <w:t>月アメリカ合衆国は、石油・屑鉄・航空ガソリンの対日輸出の許可制と禁止を決定して、経済制裁の第</w:t>
      </w:r>
      <w:r w:rsidR="008A6246">
        <w:rPr>
          <w:rFonts w:hint="eastAsia"/>
        </w:rPr>
        <w:t>1</w:t>
      </w:r>
      <w:r w:rsidR="008A6246">
        <w:rPr>
          <w:rFonts w:hint="eastAsia"/>
        </w:rPr>
        <w:t>歩を具体化した。日本は、イギリスに対しても、ビルマ経由援蒋ルート閉鎖を要求し、イギリスは</w:t>
      </w:r>
      <w:r w:rsidR="008A6246">
        <w:rPr>
          <w:rFonts w:hint="eastAsia"/>
        </w:rPr>
        <w:t>3</w:t>
      </w:r>
      <w:r w:rsidR="008A6246">
        <w:rPr>
          <w:rFonts w:hint="eastAsia"/>
        </w:rPr>
        <w:t>ヶ月間の閉鎖を承認した。他方、フランス側も、</w:t>
      </w:r>
      <w:r w:rsidR="008A6246">
        <w:rPr>
          <w:rFonts w:hint="eastAsia"/>
        </w:rPr>
        <w:t>8</w:t>
      </w:r>
      <w:r w:rsidR="008A6246">
        <w:rPr>
          <w:rFonts w:hint="eastAsia"/>
        </w:rPr>
        <w:t>月に北部仏印進駐に関する日仏交換公文に調印し、</w:t>
      </w:r>
      <w:r w:rsidR="008A6246">
        <w:rPr>
          <w:rFonts w:hint="eastAsia"/>
        </w:rPr>
        <w:t>9</w:t>
      </w:r>
      <w:r w:rsidR="008A6246">
        <w:rPr>
          <w:rFonts w:hint="eastAsia"/>
        </w:rPr>
        <w:t>月には、日・仏印軍事細目協定も成立して日本軍の北部仏印進駐が行なわれた。さらに、日本は、石油・ボーキサイトなど重要資源が豊富なオランダ領東印度に対する対日資源供給の確保を求める蘭印交渉を開始した。また、懸案であった日独伊三国同盟も調印され、日本は対米関係を悪化させつつドイツの大陸ヨーロッパ占領に乗じて、対中国・東南アジア支配を強化していく姿勢をあからさまにしていった。しかし、中国共産党は、こうした日本側に有利になりつつある国際情勢からくる動揺をくいとめるため、</w:t>
      </w:r>
      <w:r w:rsidR="008A6246">
        <w:rPr>
          <w:rFonts w:hint="eastAsia"/>
        </w:rPr>
        <w:t>8</w:t>
      </w:r>
      <w:r w:rsidR="008A6246">
        <w:rPr>
          <w:rFonts w:hint="eastAsia"/>
        </w:rPr>
        <w:t>月にいわゆる百団大戦を実施し、日中戦争が日本優位の下で終結する事態を阻止した。また、アメリカ合衆国も、対日経済制裁の第</w:t>
      </w:r>
      <w:r w:rsidR="008A6246">
        <w:rPr>
          <w:rFonts w:hint="eastAsia"/>
        </w:rPr>
        <w:t>2</w:t>
      </w:r>
      <w:r w:rsidR="008A6246">
        <w:rPr>
          <w:rFonts w:hint="eastAsia"/>
        </w:rPr>
        <w:t>歩として屑鉄の輸出を禁止する措置に出た。</w:t>
      </w:r>
    </w:p>
    <w:p w:rsidR="004D2FA3" w:rsidRDefault="008A6246">
      <w:r>
        <w:rPr>
          <w:rFonts w:hint="eastAsia"/>
        </w:rPr>
        <w:t xml:space="preserve">　この時期の日本の対東南アジア進出の基本方針として、</w:t>
      </w:r>
      <w:r>
        <w:rPr>
          <w:rFonts w:hint="eastAsia"/>
        </w:rPr>
        <w:t>1940</w:t>
      </w:r>
      <w:r>
        <w:rPr>
          <w:rFonts w:hint="eastAsia"/>
        </w:rPr>
        <w:t>年</w:t>
      </w:r>
      <w:r>
        <w:rPr>
          <w:rFonts w:hint="eastAsia"/>
        </w:rPr>
        <w:t>8</w:t>
      </w:r>
      <w:r>
        <w:rPr>
          <w:rFonts w:hint="eastAsia"/>
        </w:rPr>
        <w:t>月</w:t>
      </w:r>
      <w:r>
        <w:rPr>
          <w:rFonts w:hint="eastAsia"/>
        </w:rPr>
        <w:t>16</w:t>
      </w:r>
      <w:r>
        <w:rPr>
          <w:rFonts w:hint="eastAsia"/>
        </w:rPr>
        <w:t>日の閣議で「南方経済</w:t>
      </w:r>
      <w:r w:rsidR="003E5DD2">
        <w:rPr>
          <w:rFonts w:hint="eastAsia"/>
        </w:rPr>
        <w:t>施策</w:t>
      </w:r>
      <w:r>
        <w:rPr>
          <w:rFonts w:hint="eastAsia"/>
        </w:rPr>
        <w:t>要綱」（資料</w:t>
      </w:r>
      <w:r w:rsidR="00FA6374">
        <w:rPr>
          <w:rFonts w:hint="eastAsia"/>
        </w:rPr>
        <w:t>2</w:t>
      </w:r>
      <w:r>
        <w:rPr>
          <w:rFonts w:hint="eastAsia"/>
        </w:rPr>
        <w:t>）が決定された。</w:t>
      </w:r>
      <w:r w:rsidR="00FA6374">
        <w:rPr>
          <w:rFonts w:hint="eastAsia"/>
        </w:rPr>
        <w:t>これは、「経済的大東亜共栄圏ノ完成｣を目標とし、｢仏領印度支那、泰国、緬甸、蘭領印度、比律賓、英領馬来、英領「ボルネオ」、葡領「チモール」等ノ内圏地帯ノ施策ニ重心ヲ置キ｣「各地域ノ施策ハ皇国ノ軍事的資源的要求ヲ基礎トシ内外ノ情勢ヲ顧慮シテ緩急ソノ序ニヨリ適宜之ヲ行フ」ことをうたい、さらに、｢之等地域ニ皇国政治勢力ノ扶殖｣をはかり「華僑ノ動向極メテ重大ナルニ鑑ミ大局的見地ニ立チ之ヲ指導ス」ることも含めていた。具体的には、</w:t>
      </w:r>
      <w:r w:rsidR="003E5DD2">
        <w:rPr>
          <w:rFonts w:hint="eastAsia"/>
        </w:rPr>
        <w:t>「</w:t>
      </w:r>
      <w:r w:rsidR="003E5DD2">
        <w:t>南方諸地域ニ於ケル邦人ノ経済的活動ヲ阻害スル諸種ノ制限ヲ撤廃シ更ニ積極的発展ヲ図ルタメ</w:t>
      </w:r>
      <w:r w:rsidR="003E5DD2">
        <w:rPr>
          <w:rFonts w:hint="eastAsia"/>
        </w:rPr>
        <w:t>」、軍事力を背景とする外交交渉によって、①</w:t>
      </w:r>
      <w:r w:rsidR="003E5DD2">
        <w:t>重要物資</w:t>
      </w:r>
      <w:r w:rsidR="003E5DD2">
        <w:rPr>
          <w:rFonts w:hint="eastAsia"/>
        </w:rPr>
        <w:t>の</w:t>
      </w:r>
      <w:r w:rsidR="003E5DD2">
        <w:t>輸出</w:t>
      </w:r>
      <w:r w:rsidR="003E5DD2">
        <w:rPr>
          <w:rFonts w:hint="eastAsia"/>
        </w:rPr>
        <w:t>保証</w:t>
      </w:r>
      <w:r w:rsidR="003E5DD2">
        <w:t>獲得</w:t>
      </w:r>
      <w:r w:rsidR="003E5DD2">
        <w:rPr>
          <w:rFonts w:hint="eastAsia"/>
        </w:rPr>
        <w:t>、②</w:t>
      </w:r>
      <w:r w:rsidR="003E5DD2">
        <w:t>通商障害</w:t>
      </w:r>
      <w:r w:rsidR="003E5DD2">
        <w:rPr>
          <w:rFonts w:hint="eastAsia"/>
        </w:rPr>
        <w:t>の</w:t>
      </w:r>
      <w:r w:rsidR="003E5DD2">
        <w:t>除去</w:t>
      </w:r>
      <w:r w:rsidR="003E5DD2">
        <w:rPr>
          <w:rFonts w:hint="eastAsia"/>
        </w:rPr>
        <w:t>、③</w:t>
      </w:r>
      <w:r w:rsidR="003E5DD2">
        <w:t>求償貿易制</w:t>
      </w:r>
      <w:r w:rsidR="003E5DD2">
        <w:rPr>
          <w:rFonts w:hint="eastAsia"/>
        </w:rPr>
        <w:t>、</w:t>
      </w:r>
      <w:r w:rsidR="003E5DD2">
        <w:t>クレヂツト</w:t>
      </w:r>
      <w:r w:rsidR="003E5DD2">
        <w:rPr>
          <w:rFonts w:hint="eastAsia"/>
        </w:rPr>
        <w:t>の</w:t>
      </w:r>
      <w:r w:rsidR="003E5DD2">
        <w:lastRenderedPageBreak/>
        <w:t>設定</w:t>
      </w:r>
      <w:r w:rsidR="003E5DD2">
        <w:rPr>
          <w:rFonts w:hint="eastAsia"/>
        </w:rPr>
        <w:t>・</w:t>
      </w:r>
      <w:r w:rsidR="003E5DD2">
        <w:t>為替協定</w:t>
      </w:r>
      <w:r w:rsidR="003E5DD2">
        <w:rPr>
          <w:rFonts w:hint="eastAsia"/>
        </w:rPr>
        <w:t>の</w:t>
      </w:r>
      <w:r w:rsidR="003E5DD2">
        <w:t>締結</w:t>
      </w:r>
      <w:r w:rsidR="003E5DD2">
        <w:rPr>
          <w:rFonts w:hint="eastAsia"/>
        </w:rPr>
        <w:t>、④</w:t>
      </w:r>
      <w:r w:rsidR="003E5DD2">
        <w:t>企業制限</w:t>
      </w:r>
      <w:r w:rsidR="003E5DD2">
        <w:rPr>
          <w:rFonts w:hint="eastAsia"/>
        </w:rPr>
        <w:t>の</w:t>
      </w:r>
      <w:r w:rsidR="003E5DD2">
        <w:t>撤廃</w:t>
      </w:r>
      <w:r w:rsidR="003E5DD2">
        <w:rPr>
          <w:rFonts w:hint="eastAsia"/>
        </w:rPr>
        <w:t>・</w:t>
      </w:r>
      <w:r w:rsidR="003E5DD2">
        <w:t>鉱業権</w:t>
      </w:r>
      <w:r w:rsidR="003E5DD2">
        <w:rPr>
          <w:rFonts w:hint="eastAsia"/>
        </w:rPr>
        <w:t>などの</w:t>
      </w:r>
      <w:r w:rsidR="003E5DD2">
        <w:t>権益</w:t>
      </w:r>
      <w:r w:rsidR="003E5DD2">
        <w:rPr>
          <w:rFonts w:hint="eastAsia"/>
        </w:rPr>
        <w:t>の</w:t>
      </w:r>
      <w:r w:rsidR="003E5DD2">
        <w:t>獲得</w:t>
      </w:r>
      <w:r w:rsidR="003E5DD2">
        <w:rPr>
          <w:rFonts w:hint="eastAsia"/>
        </w:rPr>
        <w:t>、⑤</w:t>
      </w:r>
      <w:r w:rsidR="003E5DD2">
        <w:t>入国</w:t>
      </w:r>
      <w:r w:rsidR="003E5DD2">
        <w:rPr>
          <w:rFonts w:hint="eastAsia"/>
        </w:rPr>
        <w:t>・</w:t>
      </w:r>
      <w:r w:rsidR="003E5DD2">
        <w:t>居住</w:t>
      </w:r>
      <w:r w:rsidR="003E5DD2">
        <w:rPr>
          <w:rFonts w:hint="eastAsia"/>
        </w:rPr>
        <w:t>・</w:t>
      </w:r>
      <w:r w:rsidR="003E5DD2">
        <w:t>営業制限</w:t>
      </w:r>
      <w:r w:rsidR="003E5DD2">
        <w:rPr>
          <w:rFonts w:hint="eastAsia"/>
        </w:rPr>
        <w:t>の</w:t>
      </w:r>
      <w:r w:rsidR="003E5DD2">
        <w:t>撤廃</w:t>
      </w:r>
      <w:r w:rsidR="003E5DD2">
        <w:rPr>
          <w:rFonts w:hint="eastAsia"/>
        </w:rPr>
        <w:t>、⑥</w:t>
      </w:r>
      <w:r w:rsidR="003E5DD2">
        <w:t>交通通信特殊権益</w:t>
      </w:r>
      <w:r w:rsidR="003E5DD2">
        <w:rPr>
          <w:rFonts w:hint="eastAsia"/>
        </w:rPr>
        <w:t>の</w:t>
      </w:r>
      <w:r w:rsidR="003E5DD2">
        <w:t>獲得</w:t>
      </w:r>
      <w:r w:rsidR="003E5DD2">
        <w:rPr>
          <w:rFonts w:hint="eastAsia"/>
        </w:rPr>
        <w:t>、⑦</w:t>
      </w:r>
      <w:r w:rsidR="003E5DD2">
        <w:t>資源調査</w:t>
      </w:r>
      <w:r w:rsidR="003E5DD2">
        <w:rPr>
          <w:rFonts w:hint="eastAsia"/>
        </w:rPr>
        <w:t>の</w:t>
      </w:r>
      <w:r w:rsidR="003E5DD2">
        <w:t>自由獲得</w:t>
      </w:r>
      <w:r w:rsidR="003E5DD2">
        <w:rPr>
          <w:rFonts w:hint="eastAsia"/>
        </w:rPr>
        <w:t>、⑧</w:t>
      </w:r>
      <w:r w:rsidR="003E5DD2">
        <w:t>経済顧問</w:t>
      </w:r>
      <w:r w:rsidR="003E5DD2">
        <w:rPr>
          <w:rFonts w:hint="eastAsia"/>
        </w:rPr>
        <w:t>の</w:t>
      </w:r>
      <w:r w:rsidR="003E5DD2">
        <w:t>採用</w:t>
      </w:r>
      <w:r w:rsidR="003E5DD2">
        <w:rPr>
          <w:rFonts w:hint="eastAsia"/>
        </w:rPr>
        <w:t>という、経済主権を奪い去るような広範な要求の獲得をめざすものである。生産力拡充もままならない経済状態から、物資取得には現地資本資材を利用することが企てられている。また、海運能力と無装荷ケーブル技術の確立から、交通・通信の実権を掌握することもうたわれていた。そして、「</w:t>
      </w:r>
      <w:r w:rsidR="003E5DD2">
        <w:t>南方関係諸会社ノ整理統合拡充ヲ実施シ南方ノ新情勢ニ応ジテ経済活動ノ円滑強化ヲ図ル</w:t>
      </w:r>
      <w:r w:rsidR="003E5DD2">
        <w:rPr>
          <w:rFonts w:hint="eastAsia"/>
        </w:rPr>
        <w:t>」という、前述した統制方針も明記されていた。</w:t>
      </w:r>
    </w:p>
    <w:p w:rsidR="003E5DD2" w:rsidRDefault="003E5DD2">
      <w:r>
        <w:rPr>
          <w:rFonts w:hint="eastAsia"/>
        </w:rPr>
        <w:t xml:space="preserve">　この「南方経済施策要綱」は、</w:t>
      </w:r>
      <w:r>
        <w:rPr>
          <w:rFonts w:hint="eastAsia"/>
        </w:rPr>
        <w:t>1940</w:t>
      </w:r>
      <w:r>
        <w:rPr>
          <w:rFonts w:hint="eastAsia"/>
        </w:rPr>
        <w:t>年</w:t>
      </w:r>
      <w:r>
        <w:rPr>
          <w:rFonts w:hint="eastAsia"/>
        </w:rPr>
        <w:t>9</w:t>
      </w:r>
      <w:r>
        <w:rPr>
          <w:rFonts w:hint="eastAsia"/>
        </w:rPr>
        <w:t>月からの日蘭交渉の基本方針ともなったが、対インドシナ政策もこれに基づいて具体化され、</w:t>
      </w:r>
      <w:r>
        <w:rPr>
          <w:rFonts w:hint="eastAsia"/>
        </w:rPr>
        <w:t>9</w:t>
      </w:r>
      <w:r>
        <w:rPr>
          <w:rFonts w:hint="eastAsia"/>
        </w:rPr>
        <w:t>月</w:t>
      </w:r>
      <w:r>
        <w:rPr>
          <w:rFonts w:hint="eastAsia"/>
        </w:rPr>
        <w:t>3</w:t>
      </w:r>
      <w:r>
        <w:rPr>
          <w:rFonts w:hint="eastAsia"/>
        </w:rPr>
        <w:t>日に「</w:t>
      </w:r>
      <w:r>
        <w:t>対仏印支経済発展ノ為ノ施策</w:t>
      </w:r>
      <w:r>
        <w:rPr>
          <w:rFonts w:hint="eastAsia"/>
        </w:rPr>
        <w:t>」</w:t>
      </w:r>
      <w:r w:rsidR="007E100C">
        <w:rPr>
          <w:rFonts w:hint="eastAsia"/>
        </w:rPr>
        <w:t>（資料３）</w:t>
      </w:r>
      <w:r>
        <w:rPr>
          <w:rFonts w:hint="eastAsia"/>
        </w:rPr>
        <w:t>が、さらに</w:t>
      </w:r>
      <w:r>
        <w:rPr>
          <w:rFonts w:hint="eastAsia"/>
        </w:rPr>
        <w:t>9</w:t>
      </w:r>
      <w:r>
        <w:rPr>
          <w:rFonts w:hint="eastAsia"/>
        </w:rPr>
        <w:t>月</w:t>
      </w:r>
      <w:r>
        <w:rPr>
          <w:rFonts w:hint="eastAsia"/>
        </w:rPr>
        <w:t>24</w:t>
      </w:r>
      <w:r>
        <w:rPr>
          <w:rFonts w:hint="eastAsia"/>
        </w:rPr>
        <w:t>日には「</w:t>
      </w:r>
      <w:r>
        <w:t>対仏印支物資取得並ニ貿易方策要領</w:t>
      </w:r>
      <w:r>
        <w:rPr>
          <w:rFonts w:hint="eastAsia"/>
        </w:rPr>
        <w:t>」</w:t>
      </w:r>
      <w:r w:rsidR="007E100C">
        <w:rPr>
          <w:rFonts w:hint="eastAsia"/>
        </w:rPr>
        <w:t>（資料４）が、それぞれ閣議決定された。また、</w:t>
      </w:r>
      <w:r w:rsidR="007E100C">
        <w:rPr>
          <w:rFonts w:hint="eastAsia"/>
        </w:rPr>
        <w:t>3</w:t>
      </w:r>
      <w:r w:rsidR="007E100C">
        <w:rPr>
          <w:rFonts w:hint="eastAsia"/>
        </w:rPr>
        <w:t>日には、外務省が立案を主導したインドシナへの資源調査団の派遣も閣議の承認を得、「貿易方策要領」にも盛り込まれた。</w:t>
      </w:r>
    </w:p>
    <w:p w:rsidR="007E100C" w:rsidRPr="003E5DD2" w:rsidRDefault="007E100C">
      <w:r>
        <w:rPr>
          <w:rFonts w:hint="eastAsia"/>
        </w:rPr>
        <w:t xml:space="preserve">　こうして、翌年</w:t>
      </w:r>
      <w:r>
        <w:rPr>
          <w:rFonts w:hint="eastAsia"/>
        </w:rPr>
        <w:t>5</w:t>
      </w:r>
      <w:r>
        <w:rPr>
          <w:rFonts w:hint="eastAsia"/>
        </w:rPr>
        <w:t>月～</w:t>
      </w:r>
      <w:r>
        <w:rPr>
          <w:rFonts w:hint="eastAsia"/>
        </w:rPr>
        <w:t>6</w:t>
      </w:r>
      <w:r>
        <w:rPr>
          <w:rFonts w:hint="eastAsia"/>
        </w:rPr>
        <w:t>月にかけて、日本はインドシナとオランダ領東印度に対して軍需物資の対日供給保証、為替協定締結、企業進出などを柱とする経済協定の締結をめざして交渉を展開していった。しかし、日蘭交渉は、ボーキサイトなどの金属資源については従来からの提携関係から比較的順調に進展したものの、石油供給の交渉は難航し、ついに</w:t>
      </w:r>
      <w:r>
        <w:rPr>
          <w:rFonts w:hint="eastAsia"/>
        </w:rPr>
        <w:t>41</w:t>
      </w:r>
      <w:r>
        <w:rPr>
          <w:rFonts w:hint="eastAsia"/>
        </w:rPr>
        <w:t>年</w:t>
      </w:r>
      <w:r>
        <w:rPr>
          <w:rFonts w:hint="eastAsia"/>
        </w:rPr>
        <w:t>6</w:t>
      </w:r>
      <w:r>
        <w:rPr>
          <w:rFonts w:hint="eastAsia"/>
        </w:rPr>
        <w:t>月</w:t>
      </w:r>
      <w:r>
        <w:rPr>
          <w:rFonts w:hint="eastAsia"/>
        </w:rPr>
        <w:t>17</w:t>
      </w:r>
      <w:r>
        <w:rPr>
          <w:rFonts w:hint="eastAsia"/>
        </w:rPr>
        <w:t>日に日本政府は日蘭交渉の打ち切りを宣言せざるを得なくなった。他方、インドシナとの交渉は、</w:t>
      </w:r>
      <w:r>
        <w:rPr>
          <w:rFonts w:hint="eastAsia"/>
        </w:rPr>
        <w:t>41</w:t>
      </w:r>
      <w:r>
        <w:rPr>
          <w:rFonts w:hint="eastAsia"/>
        </w:rPr>
        <w:t>年</w:t>
      </w:r>
      <w:r>
        <w:rPr>
          <w:rFonts w:hint="eastAsia"/>
        </w:rPr>
        <w:t>5</w:t>
      </w:r>
      <w:r>
        <w:rPr>
          <w:rFonts w:hint="eastAsia"/>
        </w:rPr>
        <w:t>月に「日仏</w:t>
      </w:r>
      <w:r w:rsidR="004573BE">
        <w:rPr>
          <w:rFonts w:hint="eastAsia"/>
        </w:rPr>
        <w:t>印経済協定</w:t>
      </w:r>
      <w:r>
        <w:rPr>
          <w:rFonts w:hint="eastAsia"/>
        </w:rPr>
        <w:t>」</w:t>
      </w:r>
      <w:r w:rsidR="004573BE">
        <w:rPr>
          <w:rFonts w:hint="eastAsia"/>
        </w:rPr>
        <w:t>を成立させることができた。この間、インドシナでは、</w:t>
      </w:r>
      <w:r w:rsidR="004573BE">
        <w:rPr>
          <w:rFonts w:hint="eastAsia"/>
        </w:rPr>
        <w:t>40</w:t>
      </w:r>
      <w:r w:rsidR="004573BE">
        <w:rPr>
          <w:rFonts w:hint="eastAsia"/>
        </w:rPr>
        <w:t>年</w:t>
      </w:r>
      <w:r w:rsidR="004573BE">
        <w:rPr>
          <w:rFonts w:hint="eastAsia"/>
        </w:rPr>
        <w:t>10</w:t>
      </w:r>
      <w:r w:rsidR="004573BE">
        <w:rPr>
          <w:rFonts w:hint="eastAsia"/>
        </w:rPr>
        <w:t>月に北部のランソンで、また</w:t>
      </w:r>
      <w:r w:rsidR="004573BE">
        <w:rPr>
          <w:rFonts w:hint="eastAsia"/>
        </w:rPr>
        <w:t>11</w:t>
      </w:r>
      <w:r w:rsidR="004573BE">
        <w:rPr>
          <w:rFonts w:hint="eastAsia"/>
        </w:rPr>
        <w:t>月にも南部のミトーで反仏蜂起があり、フランス軍はこれを武力鎮圧した。さらに、</w:t>
      </w:r>
      <w:r w:rsidR="004573BE">
        <w:rPr>
          <w:rFonts w:hint="eastAsia"/>
        </w:rPr>
        <w:t>11</w:t>
      </w:r>
      <w:r w:rsidR="004573BE">
        <w:rPr>
          <w:rFonts w:hint="eastAsia"/>
        </w:rPr>
        <w:t>月にタイとの国境紛争も発生し、日本がタイの歓心を買うためにこれに介入して、</w:t>
      </w:r>
      <w:r w:rsidR="004573BE">
        <w:rPr>
          <w:rFonts w:hint="eastAsia"/>
        </w:rPr>
        <w:t>41</w:t>
      </w:r>
      <w:r w:rsidR="004573BE">
        <w:rPr>
          <w:rFonts w:hint="eastAsia"/>
        </w:rPr>
        <w:t>年</w:t>
      </w:r>
      <w:r w:rsidR="004573BE">
        <w:rPr>
          <w:rFonts w:hint="eastAsia"/>
        </w:rPr>
        <w:t>1</w:t>
      </w:r>
      <w:r w:rsidR="004573BE">
        <w:rPr>
          <w:rFonts w:hint="eastAsia"/>
        </w:rPr>
        <w:t>月末インドシナ側に大幅な譲歩を認めさせた調停を成立させている。インドシナ政庁は、ペタン政権の下にあり、またすでに北部に日本軍が駐屯してその圧力をうけており、さらにこうした内外の反フランス軍事行動という条件の下、対日譲歩を重ねることとなった。</w:t>
      </w:r>
    </w:p>
    <w:p w:rsidR="003E5DD2" w:rsidRPr="004573BE" w:rsidRDefault="003E5DD2"/>
    <w:p w:rsidR="00FA6374" w:rsidRDefault="002406C0" w:rsidP="000B7C74">
      <w:pPr>
        <w:pStyle w:val="3"/>
        <w:ind w:left="840"/>
      </w:pPr>
      <w:bookmarkStart w:id="18" w:name="_Toc196936634"/>
      <w:bookmarkStart w:id="19" w:name="_Toc366578280"/>
      <w:r>
        <w:rPr>
          <w:rFonts w:hint="eastAsia"/>
        </w:rPr>
        <w:t xml:space="preserve">(3) </w:t>
      </w:r>
      <w:r>
        <w:rPr>
          <w:rFonts w:hint="eastAsia"/>
        </w:rPr>
        <w:t>武力南進政策と印度支那資源調査団の派遣</w:t>
      </w:r>
      <w:bookmarkEnd w:id="18"/>
      <w:bookmarkEnd w:id="19"/>
    </w:p>
    <w:p w:rsidR="004573BE" w:rsidRDefault="004573BE"/>
    <w:p w:rsidR="002406C0" w:rsidRDefault="002406C0">
      <w:r>
        <w:rPr>
          <w:rFonts w:hint="eastAsia"/>
        </w:rPr>
        <w:t xml:space="preserve">　</w:t>
      </w:r>
      <w:r>
        <w:rPr>
          <w:rFonts w:hint="eastAsia"/>
        </w:rPr>
        <w:t>1941</w:t>
      </w:r>
      <w:r>
        <w:rPr>
          <w:rFonts w:hint="eastAsia"/>
        </w:rPr>
        <w:t>年</w:t>
      </w:r>
      <w:r>
        <w:rPr>
          <w:rFonts w:hint="eastAsia"/>
        </w:rPr>
        <w:t>1</w:t>
      </w:r>
      <w:r>
        <w:rPr>
          <w:rFonts w:hint="eastAsia"/>
        </w:rPr>
        <w:t>月</w:t>
      </w:r>
      <w:r>
        <w:rPr>
          <w:rFonts w:hint="eastAsia"/>
        </w:rPr>
        <w:t>30</w:t>
      </w:r>
      <w:r>
        <w:rPr>
          <w:rFonts w:hint="eastAsia"/>
        </w:rPr>
        <w:t>日、大本営政府連絡会議は「対仏印、泰</w:t>
      </w:r>
      <w:r w:rsidR="00354DB7">
        <w:rPr>
          <w:rFonts w:hint="eastAsia"/>
        </w:rPr>
        <w:t>施策</w:t>
      </w:r>
      <w:r>
        <w:rPr>
          <w:rFonts w:hint="eastAsia"/>
        </w:rPr>
        <w:t>要領」を決定し、「帝国ノ自存自衛ノ為仏印、泰ニ対シ軍事、政治、経済ニ亘リ緊密不離ノ結合ヲ設定スル」という政策目標を決定した。さらに、同年</w:t>
      </w:r>
      <w:r>
        <w:rPr>
          <w:rFonts w:hint="eastAsia"/>
        </w:rPr>
        <w:t>6</w:t>
      </w:r>
      <w:r>
        <w:rPr>
          <w:rFonts w:hint="eastAsia"/>
        </w:rPr>
        <w:t>月</w:t>
      </w:r>
      <w:r>
        <w:rPr>
          <w:rFonts w:hint="eastAsia"/>
        </w:rPr>
        <w:t>6</w:t>
      </w:r>
      <w:r>
        <w:rPr>
          <w:rFonts w:hint="eastAsia"/>
        </w:rPr>
        <w:t>日、大本営は「対南方施策要綱」を決定し、①「米英蘭等ノ対日禁輸ニヨリ帝国ノ自存ヲ脅威セラレタル場合」、②「米国ガ単独若クハ英蘭支ト協同シ帝国ニ対スル包囲体制ヲ逐次加重シ帝国国防上忍ヒ得サルニ至リタル場合」には「帝国ハ自存自衛ノ為武力ヲ行使ス」という重大決定を行なった。そして、同月</w:t>
      </w:r>
      <w:r>
        <w:rPr>
          <w:rFonts w:hint="eastAsia"/>
        </w:rPr>
        <w:t>22</w:t>
      </w:r>
      <w:r>
        <w:rPr>
          <w:rFonts w:hint="eastAsia"/>
        </w:rPr>
        <w:t>日</w:t>
      </w:r>
      <w:r w:rsidR="00207B35">
        <w:rPr>
          <w:rFonts w:hint="eastAsia"/>
        </w:rPr>
        <w:t>の独ソ戦開始の機会を捉え、この要綱に従って</w:t>
      </w:r>
      <w:r w:rsidR="00207B35">
        <w:rPr>
          <w:rFonts w:hint="eastAsia"/>
        </w:rPr>
        <w:t>7</w:t>
      </w:r>
      <w:r w:rsidR="00207B35">
        <w:rPr>
          <w:rFonts w:hint="eastAsia"/>
        </w:rPr>
        <w:t>月</w:t>
      </w:r>
      <w:r w:rsidR="00207B35">
        <w:rPr>
          <w:rFonts w:hint="eastAsia"/>
        </w:rPr>
        <w:t>2</w:t>
      </w:r>
      <w:r w:rsidR="00207B35">
        <w:rPr>
          <w:rFonts w:hint="eastAsia"/>
        </w:rPr>
        <w:t>日の御前会議で、「帝国ハ自存自衛上南方要域ニ対スル必要ナル外交交渉ヲ続行シ其ノ他各般ノ施策ヲ促進ス　之カ為対米英戦準備ヲ整ヘ先ツ『対仏印、泰施策要綱』及『南方施策実施ニ関スル</w:t>
      </w:r>
      <w:r w:rsidR="00627FA3">
        <w:rPr>
          <w:rFonts w:hint="eastAsia"/>
        </w:rPr>
        <w:t>件</w:t>
      </w:r>
      <w:r w:rsidR="00207B35">
        <w:rPr>
          <w:rFonts w:hint="eastAsia"/>
        </w:rPr>
        <w:t>』</w:t>
      </w:r>
      <w:r w:rsidR="00627FA3">
        <w:rPr>
          <w:rFonts w:hint="eastAsia"/>
        </w:rPr>
        <w:t>ニ拠リ仏印及泰ニ対ス</w:t>
      </w:r>
      <w:r w:rsidR="00627FA3">
        <w:rPr>
          <w:rFonts w:hint="eastAsia"/>
        </w:rPr>
        <w:lastRenderedPageBreak/>
        <w:t>ル諸方策ヲ完遂シ以テ南方進出ノ態勢ヲ強化ス　帝国ハ本号目的達成ノ為対</w:t>
      </w:r>
      <w:r w:rsidR="00207B35">
        <w:rPr>
          <w:rFonts w:hint="eastAsia"/>
        </w:rPr>
        <w:t>米</w:t>
      </w:r>
      <w:r w:rsidR="00627FA3">
        <w:rPr>
          <w:rFonts w:hint="eastAsia"/>
        </w:rPr>
        <w:t>英戦ヲ辞セス</w:t>
      </w:r>
      <w:r w:rsidR="00207B35">
        <w:rPr>
          <w:rFonts w:hint="eastAsia"/>
        </w:rPr>
        <w:t>」</w:t>
      </w:r>
      <w:r w:rsidR="00627FA3">
        <w:rPr>
          <w:rFonts w:hint="eastAsia"/>
        </w:rPr>
        <w:t>という「情勢の推移に伴う帝国国策要綱｣を決定した。かくて、対ソ戦準備である｢関東軍特別演習｣と、日本軍の南部仏印</w:t>
      </w:r>
      <w:r w:rsidR="00E63B38">
        <w:rPr>
          <w:rFonts w:hint="eastAsia"/>
        </w:rPr>
        <w:t>進駐</w:t>
      </w:r>
      <w:r w:rsidR="00627FA3">
        <w:rPr>
          <w:rFonts w:hint="eastAsia"/>
        </w:rPr>
        <w:t>とを実行した。アメリカ合衆国は、日本の南部仏印進駐要求に対し、同月</w:t>
      </w:r>
      <w:r w:rsidR="00627FA3">
        <w:rPr>
          <w:rFonts w:hint="eastAsia"/>
        </w:rPr>
        <w:t>25</w:t>
      </w:r>
      <w:r w:rsidR="00627FA3">
        <w:rPr>
          <w:rFonts w:hint="eastAsia"/>
        </w:rPr>
        <w:t>日に経済封鎖の第</w:t>
      </w:r>
      <w:r w:rsidR="00627FA3">
        <w:rPr>
          <w:rFonts w:hint="eastAsia"/>
        </w:rPr>
        <w:t>3</w:t>
      </w:r>
      <w:r w:rsidR="00627FA3">
        <w:rPr>
          <w:rFonts w:hint="eastAsia"/>
        </w:rPr>
        <w:t>歩である在米日本資産凍結令を公布し、イギリス・フィリピン・蘭印もこれにならった。そして、日本軍は交渉成立をまたず、</w:t>
      </w:r>
      <w:r w:rsidR="00627FA3">
        <w:rPr>
          <w:rFonts w:hint="eastAsia"/>
        </w:rPr>
        <w:t>28</w:t>
      </w:r>
      <w:r w:rsidR="00627FA3">
        <w:rPr>
          <w:rFonts w:hint="eastAsia"/>
        </w:rPr>
        <w:t>日に南部仏印進駐を強行した（翌日、日仏印共同防衛議定書の調印がなった）。これに対し、アメリカ合衆国は、石油類の対日全面禁輸で応酬した。こうして、日本は、ドイツのヨーロッパ支配に便乗して南方進出</w:t>
      </w:r>
      <w:r w:rsidR="00D828E0">
        <w:rPr>
          <w:rFonts w:hint="eastAsia"/>
        </w:rPr>
        <w:t>を明確していき、アメリカ合衆国などとの対立を深め、太平洋戦争への道を進んでいった。</w:t>
      </w:r>
    </w:p>
    <w:p w:rsidR="002406C0" w:rsidRDefault="00D828E0">
      <w:r>
        <w:rPr>
          <w:rFonts w:hint="eastAsia"/>
        </w:rPr>
        <w:t xml:space="preserve">　この間、経済協定成立後の対インドシナ経済進出は、仏印資源調査団派遣を中心に進められていった。同調査団の件は、かねて外務省が立案し関係各省と協議を経て</w:t>
      </w:r>
      <w:r>
        <w:rPr>
          <w:rFonts w:hint="eastAsia"/>
        </w:rPr>
        <w:t>1940</w:t>
      </w:r>
      <w:r>
        <w:rPr>
          <w:rFonts w:hint="eastAsia"/>
        </w:rPr>
        <w:t>年</w:t>
      </w:r>
      <w:r>
        <w:rPr>
          <w:rFonts w:hint="eastAsia"/>
        </w:rPr>
        <w:t>9</w:t>
      </w:r>
      <w:r>
        <w:rPr>
          <w:rFonts w:hint="eastAsia"/>
        </w:rPr>
        <w:t>月</w:t>
      </w:r>
      <w:r>
        <w:rPr>
          <w:rFonts w:hint="eastAsia"/>
        </w:rPr>
        <w:t>3</w:t>
      </w:r>
      <w:r>
        <w:rPr>
          <w:rFonts w:hint="eastAsia"/>
        </w:rPr>
        <w:t>日の閣議で承認されていたが、</w:t>
      </w:r>
      <w:r>
        <w:rPr>
          <w:rFonts w:hint="eastAsia"/>
        </w:rPr>
        <w:t>41</w:t>
      </w:r>
      <w:r>
        <w:rPr>
          <w:rFonts w:hint="eastAsia"/>
        </w:rPr>
        <w:t>年</w:t>
      </w:r>
      <w:r>
        <w:rPr>
          <w:rFonts w:hint="eastAsia"/>
        </w:rPr>
        <w:t>6</w:t>
      </w:r>
      <w:r>
        <w:rPr>
          <w:rFonts w:hint="eastAsia"/>
        </w:rPr>
        <w:t>月</w:t>
      </w:r>
      <w:r>
        <w:rPr>
          <w:rFonts w:hint="eastAsia"/>
        </w:rPr>
        <w:t>16</w:t>
      </w:r>
      <w:r>
        <w:rPr>
          <w:rFonts w:hint="eastAsia"/>
        </w:rPr>
        <w:t>日の「調査団ノ編成ニ関スル第五委員会幹事会ノ決定」を踏まえ、資源調査を核とする「仏印経済調査計画要綱」が、</w:t>
      </w:r>
      <w:r>
        <w:rPr>
          <w:rFonts w:hint="eastAsia"/>
        </w:rPr>
        <w:t>6</w:t>
      </w:r>
      <w:r>
        <w:rPr>
          <w:rFonts w:hint="eastAsia"/>
        </w:rPr>
        <w:t>月</w:t>
      </w:r>
      <w:r>
        <w:rPr>
          <w:rFonts w:hint="eastAsia"/>
        </w:rPr>
        <w:t>18</w:t>
      </w:r>
      <w:r>
        <w:rPr>
          <w:rFonts w:hint="eastAsia"/>
        </w:rPr>
        <w:t>日に閣議決定され、</w:t>
      </w:r>
      <w:r>
        <w:rPr>
          <w:rFonts w:hint="eastAsia"/>
        </w:rPr>
        <w:t>27</w:t>
      </w:r>
      <w:r>
        <w:rPr>
          <w:rFonts w:hint="eastAsia"/>
        </w:rPr>
        <w:t>日には調査計画（調査団の機構・予算など）の閣議了解が得られ、実施に踏み出していった。</w:t>
      </w:r>
    </w:p>
    <w:p w:rsidR="00D828E0" w:rsidRDefault="00D828E0">
      <w:r>
        <w:rPr>
          <w:rFonts w:hint="eastAsia"/>
        </w:rPr>
        <w:t xml:space="preserve">　これに対しフランス側は若干の抵抗を示し、インドシナ総督府が「日仏提携ニヨル仏印ノ経済開発ハ今回ノ協定ノ文字及精神ニ依レハ議定書規定ノ定期会議ノ結果に俟ツヘキモノニシテ、予メ総督府ニ相談ナク調査団ヲ派遣スルハ右精神ニ反ス、依テ本件ヲ本国政府及在本邦大使ニ移牒セリ」</w:t>
      </w:r>
      <w:r>
        <w:rPr>
          <w:rStyle w:val="a4"/>
        </w:rPr>
        <w:footnoteReference w:id="19"/>
      </w:r>
      <w:r>
        <w:rPr>
          <w:rFonts w:hint="eastAsia"/>
        </w:rPr>
        <w:t>として、了解を留保した。本国ヴィシー政権との交渉は、</w:t>
      </w:r>
      <w:r>
        <w:rPr>
          <w:rFonts w:hint="eastAsia"/>
        </w:rPr>
        <w:t>1941</w:t>
      </w:r>
      <w:r>
        <w:rPr>
          <w:rFonts w:hint="eastAsia"/>
        </w:rPr>
        <w:t>年</w:t>
      </w:r>
      <w:r>
        <w:rPr>
          <w:rFonts w:hint="eastAsia"/>
        </w:rPr>
        <w:t>8</w:t>
      </w:r>
      <w:r>
        <w:rPr>
          <w:rFonts w:hint="eastAsia"/>
        </w:rPr>
        <w:t>月初旬までかかり、同月</w:t>
      </w:r>
      <w:r>
        <w:rPr>
          <w:rFonts w:hint="eastAsia"/>
        </w:rPr>
        <w:t>12</w:t>
      </w:r>
      <w:r>
        <w:rPr>
          <w:rFonts w:hint="eastAsia"/>
        </w:rPr>
        <w:t>日に日本側の督促に対して「仏印総督に対して必要な訓令を発することに決定した」旨ようやく回答した</w:t>
      </w:r>
      <w:r>
        <w:rPr>
          <w:rStyle w:val="a4"/>
        </w:rPr>
        <w:footnoteReference w:id="20"/>
      </w:r>
      <w:r>
        <w:rPr>
          <w:rFonts w:hint="eastAsia"/>
        </w:rPr>
        <w:t>。</w:t>
      </w:r>
      <w:r w:rsidR="001D2455">
        <w:rPr>
          <w:rFonts w:hint="eastAsia"/>
        </w:rPr>
        <w:t>そして、</w:t>
      </w:r>
      <w:r w:rsidR="00825752">
        <w:rPr>
          <w:rFonts w:hint="eastAsia"/>
        </w:rPr>
        <w:t>先発隊がハノイに着いたのは</w:t>
      </w:r>
      <w:r w:rsidR="00825752">
        <w:rPr>
          <w:rFonts w:hint="eastAsia"/>
        </w:rPr>
        <w:t>9</w:t>
      </w:r>
      <w:r w:rsidR="00825752">
        <w:rPr>
          <w:rFonts w:hint="eastAsia"/>
        </w:rPr>
        <w:t>月</w:t>
      </w:r>
      <w:r w:rsidR="00825752">
        <w:rPr>
          <w:rFonts w:hint="eastAsia"/>
        </w:rPr>
        <w:t>18</w:t>
      </w:r>
      <w:r w:rsidR="00825752">
        <w:rPr>
          <w:rFonts w:hint="eastAsia"/>
        </w:rPr>
        <w:t>日（下準備にあたる総務部員）から</w:t>
      </w:r>
      <w:r w:rsidR="00825752">
        <w:rPr>
          <w:rFonts w:hint="eastAsia"/>
        </w:rPr>
        <w:t>10</w:t>
      </w:r>
      <w:r w:rsidR="00825752">
        <w:rPr>
          <w:rFonts w:hint="eastAsia"/>
        </w:rPr>
        <w:t>月</w:t>
      </w:r>
      <w:r w:rsidR="00825752">
        <w:rPr>
          <w:rFonts w:hint="eastAsia"/>
        </w:rPr>
        <w:t>6</w:t>
      </w:r>
      <w:r w:rsidR="00825752">
        <w:rPr>
          <w:rFonts w:hint="eastAsia"/>
        </w:rPr>
        <w:t>日（事務総長）であった。その後、第</w:t>
      </w:r>
      <w:r w:rsidR="00825752">
        <w:rPr>
          <w:rFonts w:hint="eastAsia"/>
        </w:rPr>
        <w:t>1</w:t>
      </w:r>
      <w:r w:rsidR="00825752">
        <w:rPr>
          <w:rFonts w:hint="eastAsia"/>
        </w:rPr>
        <w:t>次派遣（総務部・護謨班・皮革畜産班・石油班・鉱業第</w:t>
      </w:r>
      <w:r w:rsidR="00825752">
        <w:rPr>
          <w:rFonts w:hint="eastAsia"/>
        </w:rPr>
        <w:t>2</w:t>
      </w:r>
      <w:r w:rsidR="00825752">
        <w:rPr>
          <w:rFonts w:hint="eastAsia"/>
        </w:rPr>
        <w:t>班先発隊）</w:t>
      </w:r>
      <w:r w:rsidR="00825752">
        <w:rPr>
          <w:rFonts w:hint="eastAsia"/>
        </w:rPr>
        <w:t>34</w:t>
      </w:r>
      <w:r w:rsidR="00825752">
        <w:rPr>
          <w:rFonts w:hint="eastAsia"/>
        </w:rPr>
        <w:t>名が</w:t>
      </w:r>
      <w:r w:rsidR="00825752">
        <w:rPr>
          <w:rFonts w:hint="eastAsia"/>
        </w:rPr>
        <w:t>10</w:t>
      </w:r>
      <w:r w:rsidR="00825752">
        <w:rPr>
          <w:rFonts w:hint="eastAsia"/>
        </w:rPr>
        <w:t>月</w:t>
      </w:r>
      <w:r w:rsidR="00825752">
        <w:rPr>
          <w:rFonts w:hint="eastAsia"/>
        </w:rPr>
        <w:t>18</w:t>
      </w:r>
      <w:r w:rsidR="00825752">
        <w:rPr>
          <w:rFonts w:hint="eastAsia"/>
        </w:rPr>
        <w:t>日、第</w:t>
      </w:r>
      <w:r w:rsidR="00825752">
        <w:rPr>
          <w:rFonts w:hint="eastAsia"/>
        </w:rPr>
        <w:t>2</w:t>
      </w:r>
      <w:r w:rsidR="00825752">
        <w:rPr>
          <w:rFonts w:hint="eastAsia"/>
        </w:rPr>
        <w:t>次派遣（鉱業第</w:t>
      </w:r>
      <w:r w:rsidR="00825752">
        <w:rPr>
          <w:rFonts w:hint="eastAsia"/>
        </w:rPr>
        <w:t>1</w:t>
      </w:r>
      <w:r w:rsidR="00825752">
        <w:rPr>
          <w:rFonts w:hint="eastAsia"/>
        </w:rPr>
        <w:t>班・同第</w:t>
      </w:r>
      <w:r w:rsidR="00825752">
        <w:rPr>
          <w:rFonts w:hint="eastAsia"/>
        </w:rPr>
        <w:t>2</w:t>
      </w:r>
      <w:r w:rsidR="00825752">
        <w:rPr>
          <w:rFonts w:hint="eastAsia"/>
        </w:rPr>
        <w:t>班・同第</w:t>
      </w:r>
      <w:r w:rsidR="00825752">
        <w:rPr>
          <w:rFonts w:hint="eastAsia"/>
        </w:rPr>
        <w:t>3</w:t>
      </w:r>
      <w:r w:rsidR="00825752">
        <w:rPr>
          <w:rFonts w:hint="eastAsia"/>
        </w:rPr>
        <w:t>班・農業第１班・綿花班・黄麻班・塩業班・水力電気班）</w:t>
      </w:r>
      <w:r w:rsidR="00825752">
        <w:rPr>
          <w:rFonts w:hint="eastAsia"/>
        </w:rPr>
        <w:t>73</w:t>
      </w:r>
      <w:r w:rsidR="00825752">
        <w:rPr>
          <w:rFonts w:hint="eastAsia"/>
        </w:rPr>
        <w:t>名が</w:t>
      </w:r>
      <w:r w:rsidR="00825752">
        <w:rPr>
          <w:rFonts w:hint="eastAsia"/>
        </w:rPr>
        <w:t>11</w:t>
      </w:r>
      <w:r w:rsidR="00825752">
        <w:rPr>
          <w:rFonts w:hint="eastAsia"/>
        </w:rPr>
        <w:t>月</w:t>
      </w:r>
      <w:r w:rsidR="00825752">
        <w:rPr>
          <w:rFonts w:hint="eastAsia"/>
        </w:rPr>
        <w:t>8</w:t>
      </w:r>
      <w:r w:rsidR="00825752">
        <w:rPr>
          <w:rFonts w:hint="eastAsia"/>
        </w:rPr>
        <w:t>日、第</w:t>
      </w:r>
      <w:r w:rsidR="00825752">
        <w:rPr>
          <w:rFonts w:hint="eastAsia"/>
        </w:rPr>
        <w:t>3</w:t>
      </w:r>
      <w:r w:rsidR="00825752">
        <w:rPr>
          <w:rFonts w:hint="eastAsia"/>
        </w:rPr>
        <w:t>次派遣（林業班・水産班・石炭班・鉱業第</w:t>
      </w:r>
      <w:r w:rsidR="00825752">
        <w:rPr>
          <w:rFonts w:hint="eastAsia"/>
        </w:rPr>
        <w:t>3</w:t>
      </w:r>
      <w:r w:rsidR="00825752">
        <w:rPr>
          <w:rFonts w:hint="eastAsia"/>
        </w:rPr>
        <w:t>班残り）</w:t>
      </w:r>
      <w:r w:rsidR="00825752">
        <w:rPr>
          <w:rFonts w:hint="eastAsia"/>
        </w:rPr>
        <w:t>28</w:t>
      </w:r>
      <w:r w:rsidR="00825752">
        <w:rPr>
          <w:rFonts w:hint="eastAsia"/>
        </w:rPr>
        <w:t>名が</w:t>
      </w:r>
      <w:r w:rsidR="00825752">
        <w:rPr>
          <w:rFonts w:hint="eastAsia"/>
        </w:rPr>
        <w:t>12</w:t>
      </w:r>
      <w:r w:rsidR="00825752">
        <w:rPr>
          <w:rFonts w:hint="eastAsia"/>
        </w:rPr>
        <w:t>月</w:t>
      </w:r>
      <w:r w:rsidR="00825752">
        <w:rPr>
          <w:rFonts w:hint="eastAsia"/>
        </w:rPr>
        <w:t>6</w:t>
      </w:r>
      <w:r w:rsidR="00825752">
        <w:rPr>
          <w:rFonts w:hint="eastAsia"/>
        </w:rPr>
        <w:t>日に、それぞれハノイに到着した。</w:t>
      </w:r>
    </w:p>
    <w:p w:rsidR="00D828E0" w:rsidRDefault="00825752">
      <w:r>
        <w:rPr>
          <w:rFonts w:hint="eastAsia"/>
        </w:rPr>
        <w:t xml:space="preserve">　この間、</w:t>
      </w:r>
      <w:r>
        <w:rPr>
          <w:rFonts w:hint="eastAsia"/>
        </w:rPr>
        <w:t>1941</w:t>
      </w:r>
      <w:r>
        <w:rPr>
          <w:rFonts w:hint="eastAsia"/>
        </w:rPr>
        <w:t>年</w:t>
      </w:r>
      <w:r>
        <w:rPr>
          <w:rFonts w:hint="eastAsia"/>
        </w:rPr>
        <w:t>9</w:t>
      </w:r>
      <w:r>
        <w:rPr>
          <w:rFonts w:hint="eastAsia"/>
        </w:rPr>
        <w:t>月</w:t>
      </w:r>
      <w:r>
        <w:rPr>
          <w:rFonts w:hint="eastAsia"/>
        </w:rPr>
        <w:t>6</w:t>
      </w:r>
      <w:r>
        <w:rPr>
          <w:rFonts w:hint="eastAsia"/>
        </w:rPr>
        <w:t>日には「帝国ハ自存自衛ヲ全ウスル為対米（英蘭）戦争ヲ辞セサル決意ノ</w:t>
      </w:r>
      <w:r w:rsidR="00971930">
        <w:rPr>
          <w:rFonts w:hint="eastAsia"/>
        </w:rPr>
        <w:t>下ニ概ネ十月下旬ヲ目途トシ戦争準備ヲ完整ス</w:t>
      </w:r>
      <w:r>
        <w:rPr>
          <w:rFonts w:hint="eastAsia"/>
        </w:rPr>
        <w:t>」</w:t>
      </w:r>
      <w:r w:rsidR="00971930">
        <w:rPr>
          <w:rFonts w:hint="eastAsia"/>
        </w:rPr>
        <w:t>という「帝国国策遂行要領」が御前会議で決定され、さらに</w:t>
      </w:r>
      <w:r w:rsidR="00971930">
        <w:rPr>
          <w:rFonts w:hint="eastAsia"/>
        </w:rPr>
        <w:t>11</w:t>
      </w:r>
      <w:r w:rsidR="00971930">
        <w:rPr>
          <w:rFonts w:hint="eastAsia"/>
        </w:rPr>
        <w:t>月</w:t>
      </w:r>
      <w:r w:rsidR="00971930">
        <w:rPr>
          <w:rFonts w:hint="eastAsia"/>
        </w:rPr>
        <w:t>5</w:t>
      </w:r>
      <w:r w:rsidR="00971930">
        <w:rPr>
          <w:rFonts w:hint="eastAsia"/>
        </w:rPr>
        <w:t>日には、</w:t>
      </w:r>
      <w:r w:rsidR="00971930">
        <w:rPr>
          <w:rFonts w:hint="eastAsia"/>
        </w:rPr>
        <w:t>3</w:t>
      </w:r>
      <w:r w:rsidR="00971930">
        <w:rPr>
          <w:rFonts w:hint="eastAsia"/>
        </w:rPr>
        <w:t>度目の御前会議で「自存自衛ヲ完ウシ大東亜ノ新秩序ヲ建設スル為此ノ際対米英蘭戦争ヲ決意シ」という「帝国国策遂行要領」と対米交渉最後案を決定し対米交渉に入ったが、ついに</w:t>
      </w:r>
      <w:r w:rsidR="00971930">
        <w:rPr>
          <w:rFonts w:hint="eastAsia"/>
        </w:rPr>
        <w:t>12</w:t>
      </w:r>
      <w:r w:rsidR="00971930">
        <w:rPr>
          <w:rFonts w:hint="eastAsia"/>
        </w:rPr>
        <w:t>月</w:t>
      </w:r>
      <w:r w:rsidR="00971930">
        <w:rPr>
          <w:rFonts w:hint="eastAsia"/>
        </w:rPr>
        <w:t>8</w:t>
      </w:r>
      <w:r w:rsidR="00971930">
        <w:rPr>
          <w:rFonts w:hint="eastAsia"/>
        </w:rPr>
        <w:t>日マレー半島上陸作戦・真珠湾久数作戦・フィリピン作戦などによって、太平洋戦争に突入した。したがって、仏印資源調査が本格化し始めた段階で、すでに日本の資源獲得の中心目標は、マレー・オランダ領東印度に移っていたのである。早くも</w:t>
      </w:r>
      <w:r w:rsidR="00971930">
        <w:rPr>
          <w:rFonts w:hint="eastAsia"/>
        </w:rPr>
        <w:t>42</w:t>
      </w:r>
      <w:r w:rsidR="00971930">
        <w:rPr>
          <w:rFonts w:hint="eastAsia"/>
        </w:rPr>
        <w:t>年</w:t>
      </w:r>
      <w:r w:rsidR="00971930">
        <w:rPr>
          <w:rFonts w:hint="eastAsia"/>
        </w:rPr>
        <w:t>1</w:t>
      </w:r>
      <w:r w:rsidR="00971930">
        <w:rPr>
          <w:rFonts w:hint="eastAsia"/>
        </w:rPr>
        <w:t>月</w:t>
      </w:r>
      <w:r w:rsidR="00971930">
        <w:rPr>
          <w:rFonts w:hint="eastAsia"/>
        </w:rPr>
        <w:t>12</w:t>
      </w:r>
      <w:r w:rsidR="00971930">
        <w:rPr>
          <w:rFonts w:hint="eastAsia"/>
        </w:rPr>
        <w:t>日には、「インドシナには石油は望めず、</w:t>
      </w:r>
      <w:r w:rsidR="00971930">
        <w:rPr>
          <w:rFonts w:hint="eastAsia"/>
        </w:rPr>
        <w:lastRenderedPageBreak/>
        <w:t>技師を南方占領地に転用したい」という問い合わせが発せられ</w:t>
      </w:r>
      <w:r w:rsidR="00971930">
        <w:rPr>
          <w:rStyle w:val="a4"/>
        </w:rPr>
        <w:footnoteReference w:id="21"/>
      </w:r>
      <w:r w:rsidR="00971930">
        <w:rPr>
          <w:rFonts w:hint="eastAsia"/>
        </w:rPr>
        <w:t>、</w:t>
      </w:r>
      <w:r w:rsidR="00971930">
        <w:rPr>
          <w:rFonts w:hint="eastAsia"/>
        </w:rPr>
        <w:t>18</w:t>
      </w:r>
      <w:r w:rsidR="00971930">
        <w:rPr>
          <w:rFonts w:hint="eastAsia"/>
        </w:rPr>
        <w:t>日には</w:t>
      </w:r>
      <w:r w:rsidR="00971930">
        <w:rPr>
          <w:rFonts w:hint="eastAsia"/>
        </w:rPr>
        <w:t>2</w:t>
      </w:r>
      <w:r w:rsidR="00971930">
        <w:rPr>
          <w:rFonts w:hint="eastAsia"/>
        </w:rPr>
        <w:t>名の技師が海軍の要請を受け蘭印方面に出発している。</w:t>
      </w:r>
    </w:p>
    <w:p w:rsidR="00825752" w:rsidRDefault="00971930">
      <w:r>
        <w:rPr>
          <w:rFonts w:hint="eastAsia"/>
        </w:rPr>
        <w:t xml:space="preserve">　仏印資源調査団は総勢</w:t>
      </w:r>
      <w:r>
        <w:rPr>
          <w:rFonts w:hint="eastAsia"/>
        </w:rPr>
        <w:t>1</w:t>
      </w:r>
      <w:r w:rsidR="00B235D6">
        <w:rPr>
          <w:rFonts w:hint="eastAsia"/>
        </w:rPr>
        <w:t>50</w:t>
      </w:r>
      <w:r>
        <w:rPr>
          <w:rFonts w:hint="eastAsia"/>
        </w:rPr>
        <w:t>名の大規模なもので、その構成は表にまとめておいた。要員を派遣したのは、外務省・企画院・拓務省・農林省・商工省・大蔵省専売局・電気庁・台湾総督府などの官庁とともに、帝国農会</w:t>
      </w:r>
      <w:r w:rsidR="006F4ADA">
        <w:rPr>
          <w:rFonts w:hint="eastAsia"/>
        </w:rPr>
        <w:t>・日本輸出合板協会・台湾南方協会・海外鉱業協会など官製団体・同業団体、さらに大日本製糖・日産農林・昭和護謨・東洋棉花・鐘淵紡績・塩水港製糖・王子製紙・拓洋水産・日本水産・林兼商店・大日本塩業・東洋拓殖・三菱鉱業・三井鉱山・住友鉱業・日本鉱業・昭和電工・東洋鉱山・古河鉱業・日本製鉄・日鉄鉱業・石原産業海運・日窒鉱業・満洲石油・東京電灯・日本発送電・三井物産といった大企業であった。本部はハノイ総領事館におかれ、運営の中枢である総務部の団員は、団長の元公使横山正幸のほか、内田五郎総領事、野尻正領事、小沢肇企画院調査官、橋爪恭一拓務書記官、羽鳥重郎台湾総督府技師（医師）であった。</w:t>
      </w:r>
    </w:p>
    <w:p w:rsidR="00B235D6" w:rsidRDefault="00B235D6"/>
    <w:bookmarkStart w:id="20" w:name="_MON_1270750640"/>
    <w:bookmarkEnd w:id="20"/>
    <w:bookmarkStart w:id="21" w:name="_MON_1270750683"/>
    <w:bookmarkEnd w:id="21"/>
    <w:p w:rsidR="00B235D6" w:rsidRDefault="00B235D6" w:rsidP="00B235D6">
      <w:pPr>
        <w:jc w:val="center"/>
      </w:pPr>
      <w:r>
        <w:object w:dxaOrig="5573" w:dyaOrig="5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309.75pt" o:ole="">
            <v:imagedata r:id="rId8" o:title=""/>
          </v:shape>
          <o:OLEObject Type="Embed" ProgID="Excel.Sheet.8" ShapeID="_x0000_i1025" DrawAspect="Content" ObjectID="_1440320480" r:id="rId9"/>
        </w:object>
      </w:r>
    </w:p>
    <w:p w:rsidR="00B235D6" w:rsidRDefault="00B235D6"/>
    <w:p w:rsidR="00825752" w:rsidRDefault="00B235D6">
      <w:r>
        <w:rPr>
          <w:rFonts w:hint="eastAsia"/>
        </w:rPr>
        <w:t xml:space="preserve">　</w:t>
      </w:r>
      <w:r w:rsidR="006F4ADA">
        <w:rPr>
          <w:rFonts w:hint="eastAsia"/>
        </w:rPr>
        <w:t>調査団は、まず、インドシナ総督府側への協力要請の折衝から活動を開始した。総務部は全員第</w:t>
      </w:r>
      <w:r w:rsidR="006F4ADA">
        <w:rPr>
          <w:rFonts w:hint="eastAsia"/>
        </w:rPr>
        <w:t>1</w:t>
      </w:r>
      <w:r w:rsidR="006F4ADA">
        <w:rPr>
          <w:rFonts w:hint="eastAsia"/>
        </w:rPr>
        <w:t>次派遣で</w:t>
      </w:r>
      <w:r w:rsidR="006F4ADA">
        <w:rPr>
          <w:rFonts w:hint="eastAsia"/>
        </w:rPr>
        <w:t>1941</w:t>
      </w:r>
      <w:r w:rsidR="006F4ADA">
        <w:rPr>
          <w:rFonts w:hint="eastAsia"/>
        </w:rPr>
        <w:t>年</w:t>
      </w:r>
      <w:r w:rsidR="006F4ADA">
        <w:rPr>
          <w:rFonts w:hint="eastAsia"/>
        </w:rPr>
        <w:t>10</w:t>
      </w:r>
      <w:r w:rsidR="006F4ADA">
        <w:rPr>
          <w:rFonts w:hint="eastAsia"/>
        </w:rPr>
        <w:t>月</w:t>
      </w:r>
      <w:r w:rsidR="006F4ADA">
        <w:rPr>
          <w:rFonts w:hint="eastAsia"/>
        </w:rPr>
        <w:t>18</w:t>
      </w:r>
      <w:r w:rsidR="006F4ADA">
        <w:rPr>
          <w:rFonts w:hint="eastAsia"/>
        </w:rPr>
        <w:t>日にハノイに到着し、数日後に総督・総務長官・経済局長などと会見した。この時フランス側は一応好意的態度を示したが、「実際上如何ナル程</w:t>
      </w:r>
      <w:r w:rsidR="006F4ADA">
        <w:rPr>
          <w:rFonts w:hint="eastAsia"/>
        </w:rPr>
        <w:lastRenderedPageBreak/>
        <w:t>度迄便宜供与スヘキヤ</w:t>
      </w:r>
      <w:r w:rsidR="00CF2C6A">
        <w:rPr>
          <w:rFonts w:hint="eastAsia"/>
        </w:rPr>
        <w:t>遽ニハ楽観ヲ許ササル</w:t>
      </w:r>
      <w:r w:rsidR="006F4ADA">
        <w:rPr>
          <w:rFonts w:hint="eastAsia"/>
        </w:rPr>
        <w:t>」</w:t>
      </w:r>
      <w:r w:rsidR="00CF2C6A">
        <w:rPr>
          <w:rStyle w:val="a4"/>
        </w:rPr>
        <w:footnoteReference w:id="22"/>
      </w:r>
      <w:r w:rsidR="00CF2C6A">
        <w:rPr>
          <w:rFonts w:hint="eastAsia"/>
        </w:rPr>
        <w:t>ものがあると日本側は見ていた。さらに、</w:t>
      </w:r>
      <w:r w:rsidR="00CF2C6A">
        <w:rPr>
          <w:rFonts w:hint="eastAsia"/>
        </w:rPr>
        <w:t>25</w:t>
      </w:r>
      <w:r w:rsidR="00CF2C6A">
        <w:rPr>
          <w:rFonts w:hint="eastAsia"/>
        </w:rPr>
        <w:t>日、</w:t>
      </w:r>
      <w:r w:rsidR="00CF2C6A">
        <w:rPr>
          <w:rFonts w:hint="eastAsia"/>
        </w:rPr>
        <w:t>27</w:t>
      </w:r>
      <w:r w:rsidR="00CF2C6A">
        <w:rPr>
          <w:rFonts w:hint="eastAsia"/>
        </w:rPr>
        <w:t>日にフランス側の関係各局・課および係官との具体的折衝が行なわれた。第</w:t>
      </w:r>
      <w:r w:rsidR="00CF2C6A">
        <w:rPr>
          <w:rFonts w:hint="eastAsia"/>
        </w:rPr>
        <w:t>1</w:t>
      </w:r>
      <w:r w:rsidR="00CF2C6A">
        <w:rPr>
          <w:rFonts w:hint="eastAsia"/>
        </w:rPr>
        <w:t>次派遣の調査班はこの後直ちに調査に入り、以後第</w:t>
      </w:r>
      <w:r w:rsidR="00CF2C6A">
        <w:rPr>
          <w:rFonts w:hint="eastAsia"/>
        </w:rPr>
        <w:t>2</w:t>
      </w:r>
      <w:r w:rsidR="00CF2C6A">
        <w:rPr>
          <w:rFonts w:hint="eastAsia"/>
        </w:rPr>
        <w:t>次派遣・第</w:t>
      </w:r>
      <w:r w:rsidR="00CF2C6A">
        <w:rPr>
          <w:rFonts w:hint="eastAsia"/>
        </w:rPr>
        <w:t>3</w:t>
      </w:r>
      <w:r w:rsidR="00CF2C6A">
        <w:rPr>
          <w:rFonts w:hint="eastAsia"/>
        </w:rPr>
        <w:t>次派遣の各調査班もそれぞれ到着後数日の準備でそれぞれ現地に赴いた。そして、調査結果の「概報」は、</w:t>
      </w:r>
      <w:r w:rsidR="00CF2C6A">
        <w:rPr>
          <w:rFonts w:hint="eastAsia"/>
        </w:rPr>
        <w:t>12</w:t>
      </w:r>
      <w:r w:rsidR="00CF2C6A">
        <w:rPr>
          <w:rFonts w:hint="eastAsia"/>
        </w:rPr>
        <w:t>月のゴム班の報告を皮切りにして翌</w:t>
      </w:r>
      <w:r w:rsidR="00CF2C6A">
        <w:rPr>
          <w:rFonts w:hint="eastAsia"/>
        </w:rPr>
        <w:t>42</w:t>
      </w:r>
      <w:r w:rsidR="00CF2C6A">
        <w:rPr>
          <w:rFonts w:hint="eastAsia"/>
        </w:rPr>
        <w:t>年</w:t>
      </w:r>
      <w:r w:rsidR="00CF2C6A">
        <w:rPr>
          <w:rFonts w:hint="eastAsia"/>
        </w:rPr>
        <w:t>6</w:t>
      </w:r>
      <w:r w:rsidR="00CF2C6A">
        <w:rPr>
          <w:rFonts w:hint="eastAsia"/>
        </w:rPr>
        <w:t>月までに出そろい、</w:t>
      </w:r>
      <w:r w:rsidR="00CF2C6A">
        <w:rPr>
          <w:rFonts w:hint="eastAsia"/>
        </w:rPr>
        <w:t>7</w:t>
      </w:r>
      <w:r w:rsidR="00CF2C6A">
        <w:rPr>
          <w:rFonts w:hint="eastAsia"/>
        </w:rPr>
        <w:t>月には正式報告のとりまとめが行なわれ「仏印資源調査総括報告書」・「仏印資源調査事業記録」（</w:t>
      </w:r>
      <w:r w:rsidR="00CF2C6A">
        <w:rPr>
          <w:rFonts w:hint="eastAsia"/>
        </w:rPr>
        <w:t>10</w:t>
      </w:r>
      <w:r w:rsidR="00CF2C6A">
        <w:rPr>
          <w:rFonts w:hint="eastAsia"/>
        </w:rPr>
        <w:t>月）・「仏印資源調査団各班報告に対する意見集」（</w:t>
      </w:r>
      <w:r w:rsidR="00CF2C6A">
        <w:rPr>
          <w:rFonts w:hint="eastAsia"/>
        </w:rPr>
        <w:t>11</w:t>
      </w:r>
      <w:r w:rsidR="00CF2C6A">
        <w:rPr>
          <w:rFonts w:hint="eastAsia"/>
        </w:rPr>
        <w:t>月）が提出された。これらを基にして、一方では、インドシナとの物資交換の具体的内容の交渉が行なわれて</w:t>
      </w:r>
      <w:r w:rsidR="00CF2C6A">
        <w:rPr>
          <w:rFonts w:hint="eastAsia"/>
        </w:rPr>
        <w:t>7</w:t>
      </w:r>
      <w:r w:rsidR="00CF2C6A">
        <w:rPr>
          <w:rFonts w:hint="eastAsia"/>
        </w:rPr>
        <w:t>月</w:t>
      </w:r>
      <w:r w:rsidR="00CF2C6A">
        <w:rPr>
          <w:rFonts w:hint="eastAsia"/>
        </w:rPr>
        <w:t>18</w:t>
      </w:r>
      <w:r w:rsidR="00CF2C6A">
        <w:rPr>
          <w:rFonts w:hint="eastAsia"/>
        </w:rPr>
        <w:t>日に「日仏印経済協定実施取極要領」が調印され、他方日本側で「仏領印度支那ニ対スル経済施策要綱」が検討されていった。</w:t>
      </w:r>
    </w:p>
    <w:p w:rsidR="0062583B" w:rsidRDefault="0062583B"/>
    <w:p w:rsidR="0062583B" w:rsidRDefault="005762D0" w:rsidP="000B7C74">
      <w:pPr>
        <w:pStyle w:val="3"/>
        <w:ind w:left="840"/>
      </w:pPr>
      <w:bookmarkStart w:id="22" w:name="_Toc196936635"/>
      <w:bookmarkStart w:id="23" w:name="_Toc366578281"/>
      <w:r>
        <w:rPr>
          <w:rFonts w:hint="eastAsia"/>
        </w:rPr>
        <w:t xml:space="preserve">(4) </w:t>
      </w:r>
      <w:r>
        <w:rPr>
          <w:rFonts w:hint="eastAsia"/>
        </w:rPr>
        <w:t>鉱業関係の係争</w:t>
      </w:r>
      <w:bookmarkEnd w:id="22"/>
      <w:bookmarkEnd w:id="23"/>
    </w:p>
    <w:p w:rsidR="0062583B" w:rsidRDefault="0062583B"/>
    <w:p w:rsidR="005762D0" w:rsidRDefault="005762D0">
      <w:r>
        <w:rPr>
          <w:rFonts w:hint="eastAsia"/>
        </w:rPr>
        <w:t xml:space="preserve">　ところで、この資源調査の時期には、鉱業開発について</w:t>
      </w:r>
      <w:r>
        <w:rPr>
          <w:rFonts w:hint="eastAsia"/>
        </w:rPr>
        <w:t>2</w:t>
      </w:r>
      <w:r>
        <w:rPr>
          <w:rFonts w:hint="eastAsia"/>
        </w:rPr>
        <w:t>つの懸案が生じていた。ひとるは、インドシナ燐鉱開発をめぐる日本企業間の争いであり、すでに</w:t>
      </w:r>
      <w:r>
        <w:rPr>
          <w:rFonts w:hint="eastAsia"/>
        </w:rPr>
        <w:t>1940</w:t>
      </w:r>
      <w:r>
        <w:rPr>
          <w:rFonts w:hint="eastAsia"/>
        </w:rPr>
        <w:t>年</w:t>
      </w:r>
      <w:r>
        <w:rPr>
          <w:rFonts w:hint="eastAsia"/>
        </w:rPr>
        <w:t>9</w:t>
      </w:r>
      <w:r>
        <w:rPr>
          <w:rFonts w:hint="eastAsia"/>
        </w:rPr>
        <w:t>月</w:t>
      </w:r>
      <w:r>
        <w:rPr>
          <w:rFonts w:hint="eastAsia"/>
        </w:rPr>
        <w:t>24</w:t>
      </w:r>
      <w:r>
        <w:rPr>
          <w:rFonts w:hint="eastAsia"/>
        </w:rPr>
        <w:t>日の「対仏印支物資取得並ニ貿易方策要領」においても「現在邦人側ニ於テ利権獲得ニ付競争スルヲ以テ政府ニ於テモ速カニ一元的ナル開発方針ヲ確立シ開発ノ促進ヲ期スルモノトス」と述べられている。もうひとつは、ボーキサイト開発の担当者をめぐる本国政府と出先側の意見の齟齬であった。</w:t>
      </w:r>
    </w:p>
    <w:p w:rsidR="005762D0" w:rsidRDefault="005762D0">
      <w:r>
        <w:rPr>
          <w:rFonts w:hint="eastAsia"/>
        </w:rPr>
        <w:t xml:space="preserve">　まず、燐鉱開発については、台湾拓殖・印度支那産業と南洋拓殖、大日本燐鉱の三社が、それぞれ自社の獲得した鉱区の有利性を主張して設備資金の許可を得ようと争っていた。これに対し本国政府側は、事情を聴取して大日本燐鉱の鉱区が最も有利と判断した上で、三社の合同事業化を推奨しつつインドシナからの重要物資輸入調整機関には大日本燐鉱を指定した</w:t>
      </w:r>
      <w:r>
        <w:rPr>
          <w:rStyle w:val="a4"/>
        </w:rPr>
        <w:footnoteReference w:id="23"/>
      </w:r>
      <w:r>
        <w:rPr>
          <w:rFonts w:hint="eastAsia"/>
        </w:rPr>
        <w:t>。そして、</w:t>
      </w:r>
      <w:r>
        <w:rPr>
          <w:rFonts w:hint="eastAsia"/>
        </w:rPr>
        <w:t>11</w:t>
      </w:r>
      <w:r>
        <w:rPr>
          <w:rFonts w:hint="eastAsia"/>
        </w:rPr>
        <w:t>月</w:t>
      </w:r>
      <w:r>
        <w:rPr>
          <w:rFonts w:hint="eastAsia"/>
        </w:rPr>
        <w:t>4</w:t>
      </w:r>
      <w:r>
        <w:rPr>
          <w:rFonts w:hint="eastAsia"/>
        </w:rPr>
        <w:t>日には、企画院・拓務省・農林省各次官申合によって次のような決定を下し、ハノイの内山公使に対しこれに基づいて現地企業を指導するよう指示した。すなわち、①</w:t>
      </w:r>
      <w:r w:rsidR="00E41897">
        <w:rPr>
          <w:rFonts w:hint="eastAsia"/>
        </w:rPr>
        <w:t>「仏印ニ於ケル燐鉱石（燐灰石ヲ含ム）ニ付テハ政府ノ監督ヲ受クル単一会社ヲ設立シテ一括開発ニ当ラシムルコト、従テ現ニ之カ開発ニ関係アル三社（台拓、南拓、大日本燐鉱）ノ事業ハ凡テ右会社ニ統合スルコト」、②「本会社ノ事業計画並ニ三社統合ノ基礎資料ヲ得ル為取急キ政府及三社協同ノ探鉱調査ヲ行ハシムルコト」、③「右探鉱調査ノ完了ヲ待チ昭和十七年七月末日迄ニ新会社ヲ設立スルコト」、④「右設立ニ至ル迄ノ経過的措置トシテハ三社ヲシテ統合ヲ前提トシ緊密ナル連携ノ下ニ各自ノ事業ヲ進行セシムルコトトシ之ニ必要ナル最小限度ノ資金及資料ヲ配当スルコト」である</w:t>
      </w:r>
      <w:r w:rsidR="00E41897">
        <w:rPr>
          <w:rStyle w:val="a4"/>
        </w:rPr>
        <w:footnoteReference w:id="24"/>
      </w:r>
      <w:r w:rsidR="00E41897">
        <w:rPr>
          <w:rFonts w:hint="eastAsia"/>
        </w:rPr>
        <w:t>。</w:t>
      </w:r>
    </w:p>
    <w:p w:rsidR="005762D0" w:rsidRDefault="004E4416">
      <w:r>
        <w:rPr>
          <w:rFonts w:hint="eastAsia"/>
        </w:rPr>
        <w:t xml:space="preserve">　仏印資源調査団は、この第</w:t>
      </w:r>
      <w:r>
        <w:rPr>
          <w:rFonts w:hint="eastAsia"/>
        </w:rPr>
        <w:t>3</w:t>
      </w:r>
      <w:r>
        <w:rPr>
          <w:rFonts w:hint="eastAsia"/>
        </w:rPr>
        <w:t>項の探鉱調査に関与しようとしたが、本国政府はこれを拒</w:t>
      </w:r>
      <w:r>
        <w:rPr>
          <w:rFonts w:hint="eastAsia"/>
        </w:rPr>
        <w:lastRenderedPageBreak/>
        <w:t>否した。しかし、調査団はこれに立ち会うことを主張し、本国側もこれに妥協した。この調査は、日本からの技師到着を待って</w:t>
      </w:r>
      <w:r>
        <w:rPr>
          <w:rFonts w:hint="eastAsia"/>
        </w:rPr>
        <w:t>1942</w:t>
      </w:r>
      <w:r>
        <w:rPr>
          <w:rFonts w:hint="eastAsia"/>
        </w:rPr>
        <w:t>年</w:t>
      </w:r>
      <w:r>
        <w:rPr>
          <w:rFonts w:hint="eastAsia"/>
        </w:rPr>
        <w:t>3</w:t>
      </w:r>
      <w:r>
        <w:rPr>
          <w:rFonts w:hint="eastAsia"/>
        </w:rPr>
        <w:t>月中旬から</w:t>
      </w:r>
      <w:r>
        <w:rPr>
          <w:rFonts w:hint="eastAsia"/>
        </w:rPr>
        <w:t>5</w:t>
      </w:r>
      <w:r>
        <w:rPr>
          <w:rFonts w:hint="eastAsia"/>
        </w:rPr>
        <w:t>月初旬まで行なわれた。資源調査団報告書</w:t>
      </w:r>
      <w:r>
        <w:rPr>
          <w:rStyle w:val="a4"/>
        </w:rPr>
        <w:footnoteReference w:id="25"/>
      </w:r>
      <w:r>
        <w:rPr>
          <w:rFonts w:hint="eastAsia"/>
        </w:rPr>
        <w:t>には「品質優良（品位五〇％弱ニ達ス）鉱量頗ル豊富ナルヲ以テ積極的企業化ヲ要ス」とし、問題点として労力と運輸を指摘している。｢労力｣とは、鉱区のある老開地方がマラリアの多い地方であるため、「安南人労力者ヲ募集移住セシムルモ一、二ヶ月ノ短期間ニ罹病者、斃死者及逃走者ガ全数ノ半分ニモ達スル実況」であるので、マラリア対策と機械化による労力節約が必要というものである。また、「運輸」とは、老開からハイフォンまでの運輸の便が、雲南鉄道か紅河による河船であるが両者とも貧弱であるので早急に対策を要すという指摘である。また、</w:t>
      </w:r>
      <w:r>
        <w:rPr>
          <w:rFonts w:hint="eastAsia"/>
        </w:rPr>
        <w:t>3</w:t>
      </w:r>
      <w:r>
        <w:rPr>
          <w:rFonts w:hint="eastAsia"/>
        </w:rPr>
        <w:t>社統合については、「根本的統合には投資額の算定、鉱量及利権の見積、今後の出資及投資の</w:t>
      </w:r>
      <w:r w:rsidR="00E7534A">
        <w:rPr>
          <w:rFonts w:hint="eastAsia"/>
        </w:rPr>
        <w:t>割当等幾多の難点</w:t>
      </w:r>
      <w:r>
        <w:rPr>
          <w:rFonts w:hint="eastAsia"/>
        </w:rPr>
        <w:t>」</w:t>
      </w:r>
      <w:r w:rsidR="00E7534A">
        <w:rPr>
          <w:rFonts w:hint="eastAsia"/>
        </w:rPr>
        <w:t>があるが、「将来の増産、輸送力の増強、運賃の低減等に関する仏印関係官民との交渉上」何等かの形での統制が是非とも必要である、と述べている</w:t>
      </w:r>
      <w:r w:rsidR="00E7534A">
        <w:rPr>
          <w:rStyle w:val="a4"/>
        </w:rPr>
        <w:footnoteReference w:id="26"/>
      </w:r>
      <w:r w:rsidR="00E7534A">
        <w:rPr>
          <w:rFonts w:hint="eastAsia"/>
        </w:rPr>
        <w:t>。この合同問題は、結局、</w:t>
      </w:r>
      <w:r w:rsidR="00E7534A">
        <w:rPr>
          <w:rFonts w:hint="eastAsia"/>
        </w:rPr>
        <w:t>43</w:t>
      </w:r>
      <w:r w:rsidR="00E7534A">
        <w:rPr>
          <w:rFonts w:hint="eastAsia"/>
        </w:rPr>
        <w:t>年</w:t>
      </w:r>
      <w:r w:rsidR="00E7534A">
        <w:rPr>
          <w:rFonts w:hint="eastAsia"/>
        </w:rPr>
        <w:t>6</w:t>
      </w:r>
      <w:r w:rsidR="00E7534A">
        <w:rPr>
          <w:rFonts w:hint="eastAsia"/>
        </w:rPr>
        <w:t>月になっても解決を見なかった。</w:t>
      </w:r>
    </w:p>
    <w:p w:rsidR="004E4416" w:rsidRDefault="00333B76">
      <w:r>
        <w:rPr>
          <w:rFonts w:hint="eastAsia"/>
        </w:rPr>
        <w:t xml:space="preserve">　次に、ボーキサイト資源については、開発担当者の適否をめぐる本国と出先の争いである。インドシナは、この資源がとくに豊富であるというわけではないが、蘭印の日本資産凍結によって、日本アルミや日本軽金属といった日本の主力アルミニウム向上の原料を供給していたオランダ領東印度・ビンタン島からの供給が途絶し、国内備蓄も底を突き始めていたという事情から、供給が見込まれるこの地域が注目された。この問題は日仏印経済協定実施取極をめぐる交渉に関連しており、その交渉当事者は芳沢特派大使とインドシナ総督であるが、この問題での本国との連絡は資源調査団団長が行なっている。</w:t>
      </w:r>
    </w:p>
    <w:p w:rsidR="00333B76" w:rsidRDefault="00333B76">
      <w:r>
        <w:rPr>
          <w:rFonts w:hint="eastAsia"/>
        </w:rPr>
        <w:t xml:space="preserve">　調査団</w:t>
      </w:r>
      <w:r w:rsidR="000B7C74">
        <w:rPr>
          <w:rFonts w:hint="eastAsia"/>
        </w:rPr>
        <w:t>到着</w:t>
      </w:r>
      <w:r>
        <w:rPr>
          <w:rFonts w:hint="eastAsia"/>
        </w:rPr>
        <w:t>の</w:t>
      </w:r>
      <w:r>
        <w:rPr>
          <w:rFonts w:hint="eastAsia"/>
        </w:rPr>
        <w:t>1941</w:t>
      </w:r>
      <w:r>
        <w:rPr>
          <w:rFonts w:hint="eastAsia"/>
        </w:rPr>
        <w:t>年</w:t>
      </w:r>
      <w:r>
        <w:rPr>
          <w:rFonts w:hint="eastAsia"/>
        </w:rPr>
        <w:t>10</w:t>
      </w:r>
      <w:r>
        <w:rPr>
          <w:rFonts w:hint="eastAsia"/>
        </w:rPr>
        <w:t>月頃、すでに特派大使と陸海軍主席随員は、関係者（ローソン地区ボーキサイト買鉱権保有者の横山正修・石原産業・台湾拓殖）をあつめて協議し、①石原産業は横山の既得権以外の地域での開発にあたり、②年産</w:t>
      </w:r>
      <w:r>
        <w:rPr>
          <w:rFonts w:hint="eastAsia"/>
        </w:rPr>
        <w:t>30</w:t>
      </w:r>
      <w:r>
        <w:rPr>
          <w:rFonts w:hint="eastAsia"/>
        </w:rPr>
        <w:t>万ｔ以上の出鉱</w:t>
      </w:r>
      <w:r w:rsidR="00344EA2">
        <w:rPr>
          <w:rFonts w:hint="eastAsia"/>
        </w:rPr>
        <w:t>につとめ、③台拓と鉱区取得について協議する、という了解を得ていた</w:t>
      </w:r>
      <w:r w:rsidR="00344EA2">
        <w:rPr>
          <w:rStyle w:val="a4"/>
        </w:rPr>
        <w:footnoteReference w:id="27"/>
      </w:r>
      <w:r w:rsidR="00344EA2">
        <w:rPr>
          <w:rFonts w:hint="eastAsia"/>
        </w:rPr>
        <w:t>。本国政府側は、ローソン鉱区開発は横山では資力・技術が不十分であり他の邦人商社との連携が必要となろうが、企業進出問題を起こしかつ将来の企業統制上障碍を生む恐れがある</w:t>
      </w:r>
      <w:r w:rsidR="00344EA2">
        <w:rPr>
          <w:rStyle w:val="a4"/>
        </w:rPr>
        <w:footnoteReference w:id="28"/>
      </w:r>
      <w:r w:rsidR="00344EA2">
        <w:rPr>
          <w:rFonts w:hint="eastAsia"/>
        </w:rPr>
        <w:t>という見解を示し、現地の意見を質した。</w:t>
      </w:r>
    </w:p>
    <w:p w:rsidR="00333B76" w:rsidRDefault="00344EA2">
      <w:r>
        <w:rPr>
          <w:rFonts w:hint="eastAsia"/>
        </w:rPr>
        <w:t xml:space="preserve">　インドシナでは、当時、鴻基（ホンゲイ）の西南ローソン地区と東京州の中国との国境地帯ドンダンとにボーキサイト鉱床が発見されていた。横山団長は、まず、前者の各鉱区について、石原産業と古河鉱業の技師（いずれも調査団員ではない）に調べさせ、横山が買鉱権をもつ鉱区以外はものにならないことを確認し</w:t>
      </w:r>
      <w:r>
        <w:rPr>
          <w:rStyle w:val="a4"/>
        </w:rPr>
        <w:footnoteReference w:id="29"/>
      </w:r>
      <w:r>
        <w:rPr>
          <w:rFonts w:hint="eastAsia"/>
        </w:rPr>
        <w:t>、後にサンプル分析から品位</w:t>
      </w:r>
      <w:r>
        <w:rPr>
          <w:rFonts w:hint="eastAsia"/>
        </w:rPr>
        <w:t>55</w:t>
      </w:r>
      <w:r>
        <w:rPr>
          <w:rFonts w:hint="eastAsia"/>
        </w:rPr>
        <w:t>％で</w:t>
      </w:r>
      <w:r>
        <w:rPr>
          <w:rFonts w:hint="eastAsia"/>
        </w:rPr>
        <w:lastRenderedPageBreak/>
        <w:t>良質・可採鉱量</w:t>
      </w:r>
      <w:r>
        <w:rPr>
          <w:rFonts w:hint="eastAsia"/>
        </w:rPr>
        <w:t>10</w:t>
      </w:r>
      <w:r>
        <w:rPr>
          <w:rFonts w:hint="eastAsia"/>
        </w:rPr>
        <w:t>万ｔと見積もられた。また、後者については、調査団（鉱業第２班）が調査し、鉱石分析により、鉱質はバイヤー法によるアルミナ原料としては不適であるが、乾式アルミナ原鉱およびアランダム用には使用でき、可採</w:t>
      </w:r>
      <w:r w:rsidR="00875EB3">
        <w:rPr>
          <w:rFonts w:hint="eastAsia"/>
        </w:rPr>
        <w:t>鉱</w:t>
      </w:r>
      <w:r>
        <w:rPr>
          <w:rFonts w:hint="eastAsia"/>
        </w:rPr>
        <w:t>量</w:t>
      </w:r>
      <w:r>
        <w:rPr>
          <w:rFonts w:hint="eastAsia"/>
        </w:rPr>
        <w:t>20</w:t>
      </w:r>
      <w:r>
        <w:rPr>
          <w:rFonts w:hint="eastAsia"/>
        </w:rPr>
        <w:t>万ｔと推定された</w:t>
      </w:r>
      <w:r w:rsidR="00875EB3">
        <w:rPr>
          <w:rStyle w:val="a4"/>
        </w:rPr>
        <w:footnoteReference w:id="30"/>
      </w:r>
      <w:r>
        <w:rPr>
          <w:rFonts w:hint="eastAsia"/>
        </w:rPr>
        <w:t>。</w:t>
      </w:r>
    </w:p>
    <w:p w:rsidR="00344EA2" w:rsidRDefault="00875EB3">
      <w:r>
        <w:rPr>
          <w:rFonts w:hint="eastAsia"/>
        </w:rPr>
        <w:t xml:space="preserve">　現地では横山を支援して開発する方針を立てた。本国側は、横山に担当させると</w:t>
      </w:r>
      <w:r w:rsidR="00890187">
        <w:rPr>
          <w:rFonts w:hint="eastAsia"/>
        </w:rPr>
        <w:t>日蘭商事や浅野物産などがこれと結託して将来企業統制上問題を起こす可能性があると警戒を捨てなかったが、現地側話し合いを尊重して、横山には石原産業と提携させるよう指示した</w:t>
      </w:r>
      <w:r w:rsidR="00890187">
        <w:rPr>
          <w:rStyle w:val="a4"/>
        </w:rPr>
        <w:footnoteReference w:id="31"/>
      </w:r>
      <w:r w:rsidR="00890187">
        <w:rPr>
          <w:rFonts w:hint="eastAsia"/>
        </w:rPr>
        <w:t>。これに対し現地側は、横山には古河鉱業および資源調査団鉱業第</w:t>
      </w:r>
      <w:r w:rsidR="00890187">
        <w:rPr>
          <w:rFonts w:hint="eastAsia"/>
        </w:rPr>
        <w:t>2</w:t>
      </w:r>
      <w:r w:rsidR="00890187">
        <w:rPr>
          <w:rFonts w:hint="eastAsia"/>
        </w:rPr>
        <w:t>班の技師が指導を与えたので技師派遣の必要はなく、輸入業者の支払が確実ならば石原産業からの援助も必要ないとして、石原産業との連携を拒否した</w:t>
      </w:r>
      <w:r w:rsidR="00890187">
        <w:rPr>
          <w:rStyle w:val="a4"/>
        </w:rPr>
        <w:footnoteReference w:id="32"/>
      </w:r>
      <w:r w:rsidR="00890187">
        <w:rPr>
          <w:rFonts w:hint="eastAsia"/>
        </w:rPr>
        <w:t>。ところが、横山は中日海運会社と仏印ボーキサイト開発組合を</w:t>
      </w:r>
      <w:r w:rsidR="00D85BCC">
        <w:rPr>
          <w:rFonts w:hint="eastAsia"/>
        </w:rPr>
        <w:t>結んでおり、これを察知した商工省は横山への開発・輸入資金送金の許可を留保した。そして、現地からの送金許可督促に対し、横山の取引先であり開発への介入の危険が少ないと目された浅野物産からの融通を提案した</w:t>
      </w:r>
      <w:r w:rsidR="00D85BCC">
        <w:rPr>
          <w:rStyle w:val="a4"/>
        </w:rPr>
        <w:footnoteReference w:id="33"/>
      </w:r>
      <w:r w:rsidR="00D85BCC">
        <w:rPr>
          <w:rFonts w:hint="eastAsia"/>
        </w:rPr>
        <w:t>。現地側はこれを了承するとともに、商工省の疑念に対して、横山と中日海運との仏印ボーキサイト開発組合の協定書でも採掘は横山の単独事業とされており、現地の駐留軍も横山に鉱区開発を命令しているので、鉱区には組合は無関係であると弁明した</w:t>
      </w:r>
      <w:r w:rsidR="00D85BCC">
        <w:rPr>
          <w:rStyle w:val="a4"/>
        </w:rPr>
        <w:footnoteReference w:id="34"/>
      </w:r>
      <w:r w:rsidR="00D85BCC">
        <w:rPr>
          <w:rFonts w:hint="eastAsia"/>
        </w:rPr>
        <w:t>。</w:t>
      </w:r>
      <w:r w:rsidR="0078272D">
        <w:rPr>
          <w:rFonts w:hint="eastAsia"/>
        </w:rPr>
        <w:t>こうして、インドシナ・ボーキサイトは横山鉱区から採掘され、浅野物産を通じて日本に供給されることになった。</w:t>
      </w:r>
    </w:p>
    <w:p w:rsidR="00875EB3" w:rsidRDefault="0078272D">
      <w:r>
        <w:rPr>
          <w:rFonts w:hint="eastAsia"/>
        </w:rPr>
        <w:t xml:space="preserve">　以上、鉱区開発をめぐる</w:t>
      </w:r>
      <w:r>
        <w:rPr>
          <w:rFonts w:hint="eastAsia"/>
        </w:rPr>
        <w:t>2</w:t>
      </w:r>
      <w:r>
        <w:rPr>
          <w:rFonts w:hint="eastAsia"/>
        </w:rPr>
        <w:t>つの紛争事例から、燐鉱石にみられた特殊会社間の競争は中央政府も「解決」困難であり、ボーキサイトに見られた現地側での協議先行に中央政府も巻き返しができなかったことがわかる。</w:t>
      </w:r>
    </w:p>
    <w:p w:rsidR="0078272D" w:rsidRDefault="0078272D"/>
    <w:p w:rsidR="000B7C74" w:rsidRDefault="000B7C74"/>
    <w:p w:rsidR="0078272D" w:rsidRDefault="0078272D" w:rsidP="000B7C74">
      <w:pPr>
        <w:pStyle w:val="2"/>
      </w:pPr>
      <w:bookmarkStart w:id="24" w:name="_Toc196936636"/>
      <w:bookmarkStart w:id="25" w:name="_Toc366578282"/>
      <w:r>
        <w:rPr>
          <w:rFonts w:hint="eastAsia"/>
        </w:rPr>
        <w:t>おわりに</w:t>
      </w:r>
      <w:bookmarkEnd w:id="24"/>
      <w:bookmarkEnd w:id="25"/>
    </w:p>
    <w:p w:rsidR="0078272D" w:rsidRDefault="0078272D"/>
    <w:p w:rsidR="0078272D" w:rsidRDefault="0078272D">
      <w:r>
        <w:rPr>
          <w:rFonts w:hint="eastAsia"/>
        </w:rPr>
        <w:t xml:space="preserve">　南方開発金庫調査課の『南方関係会社要覧』（</w:t>
      </w:r>
      <w:r>
        <w:rPr>
          <w:rFonts w:hint="eastAsia"/>
        </w:rPr>
        <w:t>1942</w:t>
      </w:r>
      <w:r>
        <w:rPr>
          <w:rFonts w:hint="eastAsia"/>
        </w:rPr>
        <w:t>年</w:t>
      </w:r>
      <w:r>
        <w:rPr>
          <w:rFonts w:hint="eastAsia"/>
        </w:rPr>
        <w:t>12</w:t>
      </w:r>
      <w:r>
        <w:rPr>
          <w:rFonts w:hint="eastAsia"/>
        </w:rPr>
        <w:t>月）によれば、</w:t>
      </w:r>
      <w:r>
        <w:rPr>
          <w:rFonts w:hint="eastAsia"/>
        </w:rPr>
        <w:t>1942</w:t>
      </w:r>
      <w:r>
        <w:rPr>
          <w:rFonts w:hint="eastAsia"/>
        </w:rPr>
        <w:t>年末ごろのインドシナを事業</w:t>
      </w:r>
      <w:r w:rsidR="00354DB7">
        <w:rPr>
          <w:rFonts w:hint="eastAsia"/>
        </w:rPr>
        <w:t>地</w:t>
      </w:r>
      <w:r>
        <w:rPr>
          <w:rFonts w:hint="eastAsia"/>
        </w:rPr>
        <w:t>とする日本の大企業には、台湾拓殖・南洋倉庫（石原系）・大倉商事・東洋棉花（三井系）・江商（東洋紡系）・大日本油脂・印度支那燐鉱開発・大日本燐鉱の</w:t>
      </w:r>
      <w:r>
        <w:rPr>
          <w:rFonts w:hint="eastAsia"/>
        </w:rPr>
        <w:t>8</w:t>
      </w:r>
      <w:r>
        <w:rPr>
          <w:rFonts w:hint="eastAsia"/>
        </w:rPr>
        <w:t>社が数えられる。この外、三井物産は引き続き出張所・駐在員を</w:t>
      </w:r>
      <w:r w:rsidR="00354DB7">
        <w:rPr>
          <w:rFonts w:hint="eastAsia"/>
        </w:rPr>
        <w:t>置</w:t>
      </w:r>
      <w:r w:rsidR="008C1D95">
        <w:rPr>
          <w:rFonts w:hint="eastAsia"/>
        </w:rPr>
        <w:t>いており、また、印度支那資源調査団報告によれば、硅砂の買い付けに三菱商事が従事し、印度支那鉱業が鉄鉱・クローム鉱開発に当り、燐鉱開発には前述のように南東拓殖も加わり、ボーキサイト開発では横山＝浅野物産が関わっていた。フィリピン・オランダ領東印度・マレーとの進出規模の差は依然として大きいが、日中戦争前と比較すれば、日本企業の該地への進出は急速なものであったといえよう。</w:t>
      </w:r>
    </w:p>
    <w:p w:rsidR="0078272D" w:rsidRDefault="008C1D95">
      <w:r>
        <w:rPr>
          <w:rFonts w:hint="eastAsia"/>
        </w:rPr>
        <w:lastRenderedPageBreak/>
        <w:t xml:space="preserve">　この進出は、台湾拓殖による鉄鉱をはじめとする鉱業開発が突破口であった。台湾拓殖のバックには台湾総督府があって、戦時経済の下での台湾工業化政策の一環として推進したが、社長を出している三菱や古河などの財閥資本、日本製鉄など</w:t>
      </w:r>
      <w:r w:rsidR="002154B9">
        <w:rPr>
          <w:rFonts w:hint="eastAsia"/>
        </w:rPr>
        <w:t>の国家資本もこれに同調していた。これに続いて、硅砂・燐鉱・ボーキサイトなどに大小の資本が、資金資材統制のもとでも競争的に進出していった。とくに燐鉱石開発では、台湾拓殖と南洋拓殖という特殊会社間の競争が生じており、</w:t>
      </w:r>
      <w:r w:rsidR="002154B9">
        <w:rPr>
          <w:rFonts w:hint="eastAsia"/>
        </w:rPr>
        <w:t>1936</w:t>
      </w:r>
      <w:r w:rsidR="002154B9">
        <w:rPr>
          <w:rFonts w:hint="eastAsia"/>
        </w:rPr>
        <w:t>年に両社が設立されたときから懸念され、</w:t>
      </w:r>
      <w:r w:rsidR="002154B9">
        <w:rPr>
          <w:rFonts w:hint="eastAsia"/>
        </w:rPr>
        <w:t>40</w:t>
      </w:r>
      <w:r w:rsidR="002154B9">
        <w:rPr>
          <w:rFonts w:hint="eastAsia"/>
        </w:rPr>
        <w:t>年の統合計画でも根拠とされていた、特殊会社の重複・競合が現実のものとなっている。日本の戦時経済統制は、表面上の厳格さとは裏腹に、産業構造の転換・対外進出という事業機会の拡大をともなったことから、特殊会社を含む独占企業間の競争を大きく刺激したのである。これをインドシナに即して補足すれば、</w:t>
      </w:r>
      <w:r w:rsidR="002154B9">
        <w:rPr>
          <w:rFonts w:hint="eastAsia"/>
        </w:rPr>
        <w:t>39</w:t>
      </w:r>
      <w:r w:rsidR="002154B9">
        <w:rPr>
          <w:rFonts w:hint="eastAsia"/>
        </w:rPr>
        <w:t>年の反日政策の時期を除いて、日本の利権の累積があり、太平洋戦争開戦後も統治権がインドシナ総督府にあったため、軍政を敷いた甲地域のような接収資産の委託による利権の調整が行いにくかったことが、独占間競争の調停を長引かせたものと思われる。</w:t>
      </w:r>
    </w:p>
    <w:p w:rsidR="008C1D95" w:rsidRDefault="002154B9">
      <w:r>
        <w:rPr>
          <w:rFonts w:hint="eastAsia"/>
        </w:rPr>
        <w:t xml:space="preserve">　また、対日軍事物資補給地としてのインドシナは、</w:t>
      </w:r>
      <w:r>
        <w:rPr>
          <w:rFonts w:hint="eastAsia"/>
        </w:rPr>
        <w:t>1939</w:t>
      </w:r>
      <w:r>
        <w:rPr>
          <w:rFonts w:hint="eastAsia"/>
        </w:rPr>
        <w:t>年後半から太平洋戦争開戦までの時期にアメリカ合衆国を中心とする経済封鎖の中で、非常に注目されたといえる。この時期が、大規模な資源調査団の派遣の背景である。しかし、開戦とともに、日本の重点はオランダ領東印度に移っていったのである。</w:t>
      </w:r>
    </w:p>
    <w:p w:rsidR="002154B9" w:rsidRDefault="002154B9"/>
    <w:p w:rsidR="002154B9" w:rsidRDefault="002154B9"/>
    <w:p w:rsidR="002154B9" w:rsidRDefault="002154B9" w:rsidP="00B235D6">
      <w:pPr>
        <w:pStyle w:val="3"/>
        <w:ind w:left="840"/>
      </w:pPr>
      <w:bookmarkStart w:id="26" w:name="_Toc366578283"/>
      <w:r>
        <w:rPr>
          <w:rFonts w:hint="eastAsia"/>
        </w:rPr>
        <w:t>資料１「山根道一渡来ニ関スル件」（</w:t>
      </w:r>
      <w:r>
        <w:rPr>
          <w:rFonts w:hint="eastAsia"/>
        </w:rPr>
        <w:t>1937</w:t>
      </w:r>
      <w:r>
        <w:rPr>
          <w:rFonts w:hint="eastAsia"/>
        </w:rPr>
        <w:t>年</w:t>
      </w:r>
      <w:r w:rsidR="009F131E">
        <w:rPr>
          <w:rFonts w:hint="eastAsia"/>
        </w:rPr>
        <w:t>4</w:t>
      </w:r>
      <w:r>
        <w:rPr>
          <w:rFonts w:hint="eastAsia"/>
        </w:rPr>
        <w:t>月</w:t>
      </w:r>
      <w:r>
        <w:rPr>
          <w:rFonts w:hint="eastAsia"/>
        </w:rPr>
        <w:t>14</w:t>
      </w:r>
      <w:r>
        <w:rPr>
          <w:rFonts w:hint="eastAsia"/>
        </w:rPr>
        <w:t>日　台湾総督府</w:t>
      </w:r>
      <w:r w:rsidR="009F131E">
        <w:rPr>
          <w:rFonts w:hint="eastAsia"/>
        </w:rPr>
        <w:t>官房外事課</w:t>
      </w:r>
      <w:r>
        <w:rPr>
          <w:rFonts w:hint="eastAsia"/>
        </w:rPr>
        <w:t>）</w:t>
      </w:r>
      <w:bookmarkEnd w:id="26"/>
    </w:p>
    <w:p w:rsidR="00B235D6" w:rsidRDefault="00B235D6" w:rsidP="009F131E">
      <w:pPr>
        <w:pStyle w:val="a8"/>
      </w:pPr>
    </w:p>
    <w:p w:rsidR="009F131E" w:rsidRDefault="009F131E" w:rsidP="009F131E">
      <w:pPr>
        <w:pStyle w:val="a8"/>
      </w:pPr>
      <w:r>
        <w:rPr>
          <w:rFonts w:hint="eastAsia"/>
        </w:rPr>
        <w:t>拝啓　益々御清栄ノ段奉賀候</w:t>
      </w:r>
    </w:p>
    <w:p w:rsidR="001C1052" w:rsidRDefault="009F131E" w:rsidP="009F131E">
      <w:r>
        <w:rPr>
          <w:rFonts w:hint="eastAsia"/>
        </w:rPr>
        <w:t>陳者、我国重工業ノ自立ハ内外各般ノ関係ニ照ラシ刻下ノ急務ナルヤト被存候上ニ、当台湾トシテモ、防備ノ自立ハ素ヨリ内地移民ノ誘入ニ依ル本島人同化ノ促進ニ、将又台湾自体ノ今後ノ発展及南洋トノ経済関係増進上、南支南洋ノ鉱物ト台湾ノ電力トヲ結合シテ茲ニ精錬業ヲ興スコトハ緊要且必然トモ思料致シ、予テヨリ南方鉱物ノ研究ヲ進メ居リ、先ニ福建ヨリ林知淵一行次テ新聞記者団招致等ノ機会ヲ捉ヘ、日産系台湾鉱業ノ金爪石鉱山ニ案内シ、夫レトナク福建安渓鉱山ヲ始メ、地下ノ埋蔵資源ノ調査開発ノ要アル所以ヲ説得ニ努メ居</w:t>
      </w:r>
      <w:r w:rsidR="0000613E">
        <w:rPr>
          <w:rFonts w:hint="eastAsia"/>
        </w:rPr>
        <w:t>候得共、今日ノ支那ノ対日情勢ヲ以テシテハ之カ実現ニハ相当ノ時日ヲ要スヘク、他面、比律賓ハ、金属鉱物ニ富ムト目セラルルモ、最近ノ同島法制及政策カ国民主義的傾向多分ナルト独立問題ヲ控ヘ且島民ノアンレライアブルナル点ハ極テ慎重機微ノ工作ニ出ツルヲ要シ、又、</w:t>
      </w:r>
      <w:r w:rsidR="001C1052">
        <w:rPr>
          <w:rFonts w:hint="eastAsia"/>
        </w:rPr>
        <w:t>暹羅ニ就テモ、英国ノ監視制時ニ加へ国民ノ退嬰小乗的ナルハ我進出ニ多大ノ困難アル次第ニ被存、或ハ、却テ仏領印度支那カ、従来本邦人ニシテ着目スルモノ</w:t>
      </w:r>
      <w:r w:rsidR="00724DB3">
        <w:rPr>
          <w:rFonts w:hint="eastAsia"/>
        </w:rPr>
        <w:t>少キニ係ハラス鉱物資源ニ富ミ又仏国人ノ国民性ヲ篤ト弁ヘ之ト提携スルニ於テハ案外容易ナラスヤトモ推セラルルノミナラス、其進展ノ如何ニ依テハ永年懸案ノ関税問題ニモ好影響ヲ齎スヘキカト心窃カニ研究罷在候処、先般（二月下旬）、山根道一ナル者、安南</w:t>
      </w:r>
      <w:r w:rsidR="00724DB3">
        <w:rPr>
          <w:rFonts w:hint="eastAsia"/>
        </w:rPr>
        <w:lastRenderedPageBreak/>
        <w:t>ノ鉱物調査ニ赴ク趣ヲ以テ当方ニ立寄リ種々懇談</w:t>
      </w:r>
      <w:r w:rsidR="00C85ED9">
        <w:rPr>
          <w:rFonts w:hint="eastAsia"/>
        </w:rPr>
        <w:t>シ</w:t>
      </w:r>
      <w:r w:rsidR="00724DB3">
        <w:rPr>
          <w:rFonts w:hint="eastAsia"/>
        </w:rPr>
        <w:t>去候、</w:t>
      </w:r>
      <w:r w:rsidR="003568C3">
        <w:rPr>
          <w:rFonts w:hint="eastAsia"/>
        </w:rPr>
        <w:t>同人ハ、小官初対面ニハ有之候得共、見掛ケタル処穏健且国際常識ニ富ミ又述フル所条理アリ好印象ヲ得タルニ付、小官モ努メテ安南人ヲ避ケ仏人ト提携スルヲ可トスヘク万事領事館ト連絡ヲ執ル様、又、小官トシテ尽力シ得ルモノハ之ヲ辞セサルヘキ旨申述置候</w:t>
      </w:r>
    </w:p>
    <w:p w:rsidR="003568C3" w:rsidRDefault="003568C3" w:rsidP="009F131E">
      <w:r>
        <w:rPr>
          <w:rFonts w:hint="eastAsia"/>
        </w:rPr>
        <w:t>越テ本月初、同人帰朝ノ途上再ヒ当地ニ立寄リ詳細報告スル所ニ依レハ、仏人トノ提携困難ナラサルヤニ推セラレ、尚、仏印支ノ法制ニテハ一会社ニ独占的ノ権利ハ許容サレサルヘキモ、日本側ヲ統制合一シテ仏印支側ニ有力ナル代表的相手ヲ設定スレハ事実上仏印支ノ鉱物資源ヲ一手ニ日本側ニ提供セシムルコトハ仏印支当局ノ手心ニテ可能ナルモノノ如ク面白キ案トモ被存、何レ在河内宗村総領事ヨリモ詳細意見具申</w:t>
      </w:r>
      <w:r w:rsidR="00BC45E9">
        <w:rPr>
          <w:rFonts w:hint="eastAsia"/>
        </w:rPr>
        <w:t>申越可相成カ、本官手許ニ遺シ行タル手記御参考迄取急キ及御送付候条、御査閲相煩度候</w:t>
      </w:r>
    </w:p>
    <w:p w:rsidR="00BC45E9" w:rsidRDefault="00BC45E9" w:rsidP="009F131E">
      <w:r>
        <w:rPr>
          <w:rFonts w:hint="eastAsia"/>
        </w:rPr>
        <w:t>尚、本人ノ身許及信用等当方ニ判明セサル処、問題ノ進展如何ニテハ一応之ヲ確メ置クノ要アルヤニモ被存候ニ付、本人ヨリ徴シタル履歴書併テ御送付申上候間、貴方ニ於テ判明ノ次第モ有之候ハバ御回示相成様致度右併テ得貴意候</w:t>
      </w:r>
    </w:p>
    <w:p w:rsidR="00F75F22" w:rsidRDefault="00BC45E9" w:rsidP="009F131E">
      <w:r>
        <w:rPr>
          <w:rFonts w:hint="eastAsia"/>
        </w:rPr>
        <w:t>追テ、工学博士吉原重威（対支文化事業関係ノ徳永博士実弟）ニ対シ再度ニ亘リ当方ニテ比島鉱物ノ調査ヲ嘱託シタル処、其帰来報告ニ依レハ、金属鉱物ハ種類多ク</w:t>
      </w:r>
      <w:r w:rsidR="00F75F22">
        <w:rPr>
          <w:rFonts w:hint="eastAsia"/>
        </w:rPr>
        <w:t>到所ニ鉱区アルモ其ノ埋蔵量ニ付未タ確信無ク、且、法制及人的関係上日比ノ合作ハ必シモ容易ナラサルモノノ如クナルニ、昨今ノ如ク各方面ヨリ調査員競争的ニ出掛クルハ面白カラストノ意見ニ有之、又、御承知ノ在比有力邦人ノ一人タル諸隈弥作、先般当地通過ニ際シ対外的ニハ本邦関係商社カ統制アル協同ノ活動ニ出ツルコト得策ナルニ就テハ同人意中ノ比島鉱山ニ付関係方面ノ意向ヲ叩キ一本ニテ進度シトノ希望ヲ洩シ居タル処、右ハ、啻ニ比島ノミナラス仏領印度支那暹羅等ヲ含メ此ノ際統制アル買鉱</w:t>
      </w:r>
      <w:r w:rsidR="006E1DA7">
        <w:rPr>
          <w:rFonts w:hint="eastAsia"/>
        </w:rPr>
        <w:t>及投資機関ノ成立ヲ見ハ当方トシテモ甚タ好都合ト存居候、殊ニ仏印支ニ就テハ、多数ノ本邦関係者カ無統制ニ出掛クルコトハ、仏印支側ヲシテ去就ニ迷ハシムルノミナラス、外聞報道ノ種子トナリ英国辺リノ邪魔モ這入ルコトト可相成乎ト憂慮セラレ候</w:t>
      </w:r>
    </w:p>
    <w:p w:rsidR="006E1DA7" w:rsidRDefault="006E1DA7" w:rsidP="009F131E">
      <w:r>
        <w:rPr>
          <w:rFonts w:hint="eastAsia"/>
        </w:rPr>
        <w:t>何レ小官本月中ニ上京ノ含ミニ有之候条、其ノ節種々御示教ニ与度存居候</w:t>
      </w:r>
    </w:p>
    <w:p w:rsidR="006E1DA7" w:rsidRDefault="006E1DA7" w:rsidP="009F131E">
      <w:r>
        <w:rPr>
          <w:rFonts w:hint="eastAsia"/>
        </w:rPr>
        <w:t>尚、本信、米局、通商局等ニモ乍御手数御回覧願上候</w:t>
      </w:r>
    </w:p>
    <w:p w:rsidR="006E1DA7" w:rsidRDefault="006E1DA7" w:rsidP="009F131E">
      <w:r>
        <w:rPr>
          <w:rFonts w:hint="eastAsia"/>
        </w:rPr>
        <w:t xml:space="preserve">　　昭和十二年四月十四日</w:t>
      </w:r>
    </w:p>
    <w:p w:rsidR="006E1DA7" w:rsidRPr="009F131E" w:rsidRDefault="006E1DA7" w:rsidP="009F131E">
      <w:r>
        <w:rPr>
          <w:rFonts w:hint="eastAsia"/>
        </w:rPr>
        <w:t xml:space="preserve">　　　　　　　　　　　　　　　　台湾総督府官房外事課長　坂本龍起</w:t>
      </w:r>
    </w:p>
    <w:p w:rsidR="009F131E" w:rsidRDefault="006E1DA7" w:rsidP="009F131E">
      <w:r>
        <w:rPr>
          <w:rFonts w:hint="eastAsia"/>
        </w:rPr>
        <w:t>外務省</w:t>
      </w:r>
    </w:p>
    <w:p w:rsidR="006E1DA7" w:rsidRDefault="006E1DA7" w:rsidP="009F131E">
      <w:r>
        <w:rPr>
          <w:rFonts w:hint="eastAsia"/>
        </w:rPr>
        <w:t xml:space="preserve">　欧亜局長　東郷茂徳殿</w:t>
      </w:r>
    </w:p>
    <w:p w:rsidR="009F131E" w:rsidRDefault="009F131E" w:rsidP="006E1DA7">
      <w:pPr>
        <w:pStyle w:val="a9"/>
        <w:jc w:val="both"/>
      </w:pPr>
    </w:p>
    <w:p w:rsidR="006E1DA7" w:rsidRDefault="006E1DA7" w:rsidP="006E1DA7">
      <w:pPr>
        <w:pStyle w:val="a9"/>
        <w:jc w:val="both"/>
      </w:pPr>
      <w:r>
        <w:rPr>
          <w:rFonts w:hint="eastAsia"/>
        </w:rPr>
        <w:t>添付資料：山根の資源調査「安南に於ける鉄鉱及び鉱業の現状」</w:t>
      </w:r>
    </w:p>
    <w:p w:rsidR="006E1DA7" w:rsidRDefault="006E1DA7" w:rsidP="006E1DA7">
      <w:pPr>
        <w:pStyle w:val="a9"/>
        <w:jc w:val="both"/>
      </w:pPr>
    </w:p>
    <w:p w:rsidR="002154B9" w:rsidRDefault="002154B9" w:rsidP="009F131E"/>
    <w:p w:rsidR="00C623F5" w:rsidRDefault="00C623F5" w:rsidP="009F131E"/>
    <w:p w:rsidR="00C623F5" w:rsidRDefault="00C623F5" w:rsidP="00B235D6">
      <w:pPr>
        <w:pStyle w:val="3"/>
        <w:ind w:left="840"/>
      </w:pPr>
      <w:bookmarkStart w:id="27" w:name="_Toc366578284"/>
      <w:r>
        <w:rPr>
          <w:rFonts w:hint="eastAsia"/>
        </w:rPr>
        <w:lastRenderedPageBreak/>
        <w:t>資料２「南方経済施策要綱」（昭和</w:t>
      </w:r>
      <w:r>
        <w:rPr>
          <w:rFonts w:hint="eastAsia"/>
        </w:rPr>
        <w:t>15</w:t>
      </w:r>
      <w:r>
        <w:rPr>
          <w:rFonts w:hint="eastAsia"/>
        </w:rPr>
        <w:t>年</w:t>
      </w:r>
      <w:r>
        <w:rPr>
          <w:rFonts w:hint="eastAsia"/>
        </w:rPr>
        <w:t>8</w:t>
      </w:r>
      <w:r>
        <w:rPr>
          <w:rFonts w:hint="eastAsia"/>
        </w:rPr>
        <w:t>月</w:t>
      </w:r>
      <w:r>
        <w:rPr>
          <w:rFonts w:hint="eastAsia"/>
        </w:rPr>
        <w:t>16</w:t>
      </w:r>
      <w:r>
        <w:rPr>
          <w:rFonts w:hint="eastAsia"/>
        </w:rPr>
        <w:t>日・閣議決定）</w:t>
      </w:r>
      <w:bookmarkEnd w:id="27"/>
    </w:p>
    <w:p w:rsidR="00B235D6" w:rsidRDefault="00B235D6" w:rsidP="00000731"/>
    <w:p w:rsidR="00000731" w:rsidRDefault="00000731" w:rsidP="00000731">
      <w:r>
        <w:t>第一、基本方針</w:t>
      </w:r>
    </w:p>
    <w:p w:rsidR="00000731" w:rsidRDefault="00000731" w:rsidP="00000731">
      <w:pPr>
        <w:ind w:leftChars="100" w:left="420" w:hangingChars="100" w:hanging="210"/>
      </w:pPr>
      <w:r>
        <w:t>一、南方経済施策ノ目標ハ支那事変処理上並ニ現下世界ニ生成発展ヲ見ツツアル</w:t>
      </w:r>
      <w:r>
        <w:rPr>
          <w:rFonts w:hint="eastAsia"/>
        </w:rPr>
        <w:t>「</w:t>
      </w:r>
      <w:r>
        <w:t>ブロツク</w:t>
      </w:r>
      <w:r>
        <w:rPr>
          <w:rFonts w:hint="eastAsia"/>
        </w:rPr>
        <w:t>」</w:t>
      </w:r>
      <w:r>
        <w:t>態勢ニ対応スル国防国家建設ノタメ皇国ヲ中心トスル経済的大東亜</w:t>
      </w:r>
      <w:r>
        <w:rPr>
          <w:rFonts w:hint="eastAsia"/>
        </w:rPr>
        <w:t>圏</w:t>
      </w:r>
      <w:r>
        <w:t>ノ完成ニアリ。</w:t>
      </w:r>
    </w:p>
    <w:p w:rsidR="00000731" w:rsidRDefault="00000731" w:rsidP="00000731">
      <w:pPr>
        <w:ind w:leftChars="100" w:left="420" w:hangingChars="100" w:hanging="210"/>
      </w:pPr>
      <w:r>
        <w:t>二、南方各地帯、地域ノ経済施策ノ軽重緩急ハ左記ニヨル。</w:t>
      </w:r>
    </w:p>
    <w:p w:rsidR="00000731" w:rsidRDefault="00000731" w:rsidP="00000731">
      <w:pPr>
        <w:ind w:leftChars="200" w:left="630" w:hangingChars="100" w:hanging="210"/>
      </w:pPr>
      <w:r>
        <w:t>イ、仏領印度支那、泰国、緬甸、仏領印度、比律賓、英領馬来、英領</w:t>
      </w:r>
      <w:r>
        <w:rPr>
          <w:rFonts w:hint="eastAsia"/>
        </w:rPr>
        <w:t>「</w:t>
      </w:r>
      <w:r>
        <w:t>ボルネオ</w:t>
      </w:r>
      <w:r>
        <w:rPr>
          <w:rFonts w:hint="eastAsia"/>
        </w:rPr>
        <w:t>」</w:t>
      </w:r>
      <w:r>
        <w:t>、葡領</w:t>
      </w:r>
      <w:r>
        <w:rPr>
          <w:rFonts w:hint="eastAsia"/>
        </w:rPr>
        <w:t>「</w:t>
      </w:r>
      <w:r>
        <w:t>チモール</w:t>
      </w:r>
      <w:r>
        <w:rPr>
          <w:rFonts w:hint="eastAsia"/>
        </w:rPr>
        <w:t>」</w:t>
      </w:r>
      <w:r>
        <w:t>等ノ内圏地帯ノ施策ニ重心ヲ置キ、英領印度、豪州、新西蘭等ノ外圏地帯ハ第二段トス。</w:t>
      </w:r>
    </w:p>
    <w:p w:rsidR="00000731" w:rsidRDefault="00000731" w:rsidP="00000731">
      <w:pPr>
        <w:ind w:leftChars="200" w:left="630" w:hangingChars="100" w:hanging="210"/>
      </w:pPr>
      <w:r>
        <w:t>ロ、各地域ノ施策ハ皇国ノ軍事的資源的要求ヲ基礎トシ内外ノ情勢ヲ顧慮シテ緩急ソノ序ニヨリ適宜之ヲ行フ。</w:t>
      </w:r>
    </w:p>
    <w:p w:rsidR="00000731" w:rsidRDefault="00000731" w:rsidP="00000731">
      <w:pPr>
        <w:ind w:leftChars="100" w:left="210"/>
      </w:pPr>
      <w:r>
        <w:t>三、南方経済施策ニ当リテハ之等地域ニ皇国政治勢力ノ扶植ニ努ム。</w:t>
      </w:r>
    </w:p>
    <w:p w:rsidR="00000731" w:rsidRDefault="00000731" w:rsidP="00000731">
      <w:pPr>
        <w:ind w:leftChars="100" w:left="210"/>
      </w:pPr>
      <w:r>
        <w:t>四、南方経済施策ノタメ華僑ノ動向極メテ重大ナルニ鑑ミ大局的見地ニ立チ之ヲ指導ス。</w:t>
      </w:r>
    </w:p>
    <w:p w:rsidR="00000731" w:rsidRDefault="00000731" w:rsidP="00000731">
      <w:r>
        <w:t>第二、要領</w:t>
      </w:r>
    </w:p>
    <w:p w:rsidR="00000731" w:rsidRDefault="00000731" w:rsidP="00000731">
      <w:pPr>
        <w:ind w:leftChars="100" w:left="420" w:hangingChars="100" w:hanging="210"/>
      </w:pPr>
      <w:r>
        <w:t>一、南方諸地域ニ於ケル邦人ノ経済的活動ヲ阻害スル諸種ノ制限ヲ撤廃シ更ニ積極的発展ヲ図ルタメ左記各項ノ実現ニ努ム。</w:t>
      </w:r>
    </w:p>
    <w:p w:rsidR="00000731" w:rsidRDefault="00000731" w:rsidP="00000731">
      <w:pPr>
        <w:ind w:leftChars="200" w:left="420"/>
      </w:pPr>
      <w:r>
        <w:t>イ、重要物資ヲ確保スルタメノ輸出補償獲得</w:t>
      </w:r>
    </w:p>
    <w:p w:rsidR="00000731" w:rsidRDefault="00000731" w:rsidP="00000731">
      <w:pPr>
        <w:ind w:leftChars="200" w:left="420"/>
      </w:pPr>
      <w:r>
        <w:t>ロ、通商障害ノ除去</w:t>
      </w:r>
    </w:p>
    <w:p w:rsidR="00000731" w:rsidRDefault="00000731" w:rsidP="00000731">
      <w:r>
        <w:t xml:space="preserve">　　　為シ得レバ紡績ニ対スル日本ノ指導的地位ノ獲得ニ努ム</w:t>
      </w:r>
    </w:p>
    <w:p w:rsidR="00000731" w:rsidRDefault="00000731" w:rsidP="00000731">
      <w:pPr>
        <w:ind w:leftChars="200" w:left="420"/>
      </w:pPr>
      <w:r>
        <w:t>ハ、求償貿易制度又ハ</w:t>
      </w:r>
      <w:r>
        <w:rPr>
          <w:rFonts w:hint="eastAsia"/>
        </w:rPr>
        <w:t>「</w:t>
      </w:r>
      <w:r>
        <w:t>クレヂツト</w:t>
      </w:r>
      <w:r>
        <w:rPr>
          <w:rFonts w:hint="eastAsia"/>
        </w:rPr>
        <w:t>」</w:t>
      </w:r>
      <w:r>
        <w:t>ノ設定並ニ為替協定ノ締結</w:t>
      </w:r>
    </w:p>
    <w:p w:rsidR="00000731" w:rsidRDefault="00000731" w:rsidP="00000731">
      <w:pPr>
        <w:ind w:leftChars="200" w:left="420"/>
      </w:pPr>
      <w:r>
        <w:t>ニ、企業制限ノ撤廃並ニ鉱業権其ノ他企業権益ノ獲得</w:t>
      </w:r>
    </w:p>
    <w:p w:rsidR="00000731" w:rsidRDefault="00000731" w:rsidP="00000731">
      <w:pPr>
        <w:ind w:leftChars="200" w:left="420"/>
      </w:pPr>
      <w:r>
        <w:t>ホ、入国居住及営業制限ノ撤廃</w:t>
      </w:r>
    </w:p>
    <w:p w:rsidR="00000731" w:rsidRDefault="00000731" w:rsidP="00000731">
      <w:pPr>
        <w:ind w:leftChars="200" w:left="420"/>
      </w:pPr>
      <w:r>
        <w:t>ヘ、交通通信特殊権益ノ獲得</w:t>
      </w:r>
    </w:p>
    <w:p w:rsidR="00000731" w:rsidRDefault="00000731" w:rsidP="00000731">
      <w:pPr>
        <w:ind w:leftChars="200" w:left="420"/>
      </w:pPr>
      <w:r>
        <w:t>ト、資源調査ノ自由獲得</w:t>
      </w:r>
    </w:p>
    <w:p w:rsidR="00000731" w:rsidRDefault="00000731" w:rsidP="00000731">
      <w:pPr>
        <w:ind w:leftChars="200" w:left="420"/>
      </w:pPr>
      <w:r>
        <w:t>チ、経済顧問ノ採用</w:t>
      </w:r>
    </w:p>
    <w:p w:rsidR="00000731" w:rsidRDefault="00000731" w:rsidP="00000731">
      <w:pPr>
        <w:ind w:leftChars="100" w:left="210"/>
      </w:pPr>
      <w:r>
        <w:t>二、南方諸地域ニ対スル諸事業ハ東亜全体ニ亘ル総合的見地ニ立チテ統制的ニ実施ス。</w:t>
      </w:r>
    </w:p>
    <w:p w:rsidR="00000731" w:rsidRDefault="00000731" w:rsidP="00000731">
      <w:pPr>
        <w:ind w:leftChars="200" w:left="630" w:hangingChars="100" w:hanging="210"/>
      </w:pPr>
      <w:r>
        <w:t>イ、重要物資（石油、</w:t>
      </w:r>
      <w:r>
        <w:rPr>
          <w:rFonts w:hint="eastAsia"/>
        </w:rPr>
        <w:t>「</w:t>
      </w:r>
      <w:r>
        <w:t>ニツケル</w:t>
      </w:r>
      <w:r>
        <w:rPr>
          <w:rFonts w:hint="eastAsia"/>
        </w:rPr>
        <w:t>」</w:t>
      </w:r>
      <w:r>
        <w:t>、錫、</w:t>
      </w:r>
      <w:r>
        <w:rPr>
          <w:rFonts w:hint="eastAsia"/>
        </w:rPr>
        <w:t>「</w:t>
      </w:r>
      <w:r>
        <w:t>ボーキサイト</w:t>
      </w:r>
      <w:r>
        <w:rPr>
          <w:rFonts w:hint="eastAsia"/>
        </w:rPr>
        <w:t>」</w:t>
      </w:r>
      <w:r>
        <w:t>、</w:t>
      </w:r>
      <w:r>
        <w:rPr>
          <w:rFonts w:hint="eastAsia"/>
        </w:rPr>
        <w:t>「</w:t>
      </w:r>
      <w:r>
        <w:t>ゴム</w:t>
      </w:r>
      <w:r>
        <w:rPr>
          <w:rFonts w:hint="eastAsia"/>
        </w:rPr>
        <w:t>」</w:t>
      </w:r>
      <w:r>
        <w:t>、</w:t>
      </w:r>
      <w:r>
        <w:rPr>
          <w:rFonts w:hint="eastAsia"/>
        </w:rPr>
        <w:t>「</w:t>
      </w:r>
      <w:r>
        <w:t>キナ</w:t>
      </w:r>
      <w:r>
        <w:rPr>
          <w:rFonts w:hint="eastAsia"/>
        </w:rPr>
        <w:t>」</w:t>
      </w:r>
      <w:r>
        <w:t>、石炭、鉄等）ノ獲得ニ就テハ企業経営ニ重点ヲ置キソノ経営ニ当リテハ出来得ル限リ現地資本資材ノ利用ニ努ム。</w:t>
      </w:r>
    </w:p>
    <w:p w:rsidR="00000731" w:rsidRDefault="00000731" w:rsidP="00000731">
      <w:pPr>
        <w:ind w:leftChars="200" w:left="630" w:hangingChars="100" w:hanging="210"/>
      </w:pPr>
      <w:r>
        <w:t>ロ、航空、海運、通信等ノ諸事業ニ就テハ南方ニ於ケル交通通信ノ実権ヲ掌握シ東亜全局ノ指導的地位ヲ確保スル如ク指導助成ス。</w:t>
      </w:r>
    </w:p>
    <w:p w:rsidR="00000731" w:rsidRDefault="00000731" w:rsidP="00000731">
      <w:pPr>
        <w:ind w:leftChars="200" w:left="630" w:hangingChars="100" w:hanging="210"/>
      </w:pPr>
      <w:r>
        <w:t>ハ、水産業ニ就テハ南方各地域ニ確固タル地歩ヲ建設スル如ク指導助成ス。</w:t>
      </w:r>
    </w:p>
    <w:p w:rsidR="00000731" w:rsidRDefault="00000731" w:rsidP="00000731">
      <w:pPr>
        <w:ind w:leftChars="100" w:left="420" w:hangingChars="100" w:hanging="210"/>
      </w:pPr>
      <w:r>
        <w:t>三、軍事外交ノ強行措置ヲ採ル場合ニハ一層広汎且重大ナル経済権益ノ獲得ヲ図ル。</w:t>
      </w:r>
    </w:p>
    <w:p w:rsidR="00000731" w:rsidRDefault="00000731" w:rsidP="00000731">
      <w:pPr>
        <w:ind w:leftChars="100" w:left="420" w:hangingChars="100" w:hanging="210"/>
      </w:pPr>
      <w:r>
        <w:t>四、南方関係諸会社ノ整理統合拡充ヲ実施シ南方ノ新情勢ニ応ジテ経済活動ノ円滑強化ヲ図ル。</w:t>
      </w:r>
    </w:p>
    <w:p w:rsidR="009F131E" w:rsidRDefault="009F131E"/>
    <w:p w:rsidR="00000731" w:rsidRDefault="00000731"/>
    <w:p w:rsidR="00000731" w:rsidRDefault="00000731" w:rsidP="00B235D6">
      <w:pPr>
        <w:pStyle w:val="3"/>
        <w:ind w:left="840"/>
      </w:pPr>
      <w:bookmarkStart w:id="28" w:name="_Toc366578285"/>
      <w:r>
        <w:rPr>
          <w:rFonts w:hint="eastAsia"/>
        </w:rPr>
        <w:t>資料３「対仏印支経済発展ノ為ノ施策」（昭和</w:t>
      </w:r>
      <w:r>
        <w:rPr>
          <w:rFonts w:hint="eastAsia"/>
        </w:rPr>
        <w:t>15</w:t>
      </w:r>
      <w:r>
        <w:rPr>
          <w:rFonts w:hint="eastAsia"/>
        </w:rPr>
        <w:t>年</w:t>
      </w:r>
      <w:r>
        <w:rPr>
          <w:rFonts w:hint="eastAsia"/>
        </w:rPr>
        <w:t>9</w:t>
      </w:r>
      <w:r>
        <w:rPr>
          <w:rFonts w:hint="eastAsia"/>
        </w:rPr>
        <w:t>月</w:t>
      </w:r>
      <w:r>
        <w:rPr>
          <w:rFonts w:hint="eastAsia"/>
        </w:rPr>
        <w:t>3</w:t>
      </w:r>
      <w:r>
        <w:rPr>
          <w:rFonts w:hint="eastAsia"/>
        </w:rPr>
        <w:t>日・閣議決定）</w:t>
      </w:r>
      <w:bookmarkEnd w:id="28"/>
    </w:p>
    <w:p w:rsidR="00B235D6" w:rsidRDefault="00B235D6" w:rsidP="00000731"/>
    <w:p w:rsidR="00000731" w:rsidRDefault="00000731" w:rsidP="00000731">
      <w:r>
        <w:t xml:space="preserve">　世界新秩序ノ進展ニ伴フ経済圏発生ノ必然性ヲ確認シ、共存共栄ノ大局的立場ニ基キ、速ニ仏印支ト経済的緊密化ヲ図リ、皇国ヲ中心トスル大東亜経済圏ノ一環タル実ヲ挙ゲ</w:t>
      </w:r>
      <w:r>
        <w:rPr>
          <w:rFonts w:hint="eastAsia"/>
        </w:rPr>
        <w:t>シメ</w:t>
      </w:r>
      <w:r>
        <w:t>ンコトヲ期シ、差当リ左記要領ニヨリ施策スルモノトス</w:t>
      </w:r>
    </w:p>
    <w:p w:rsidR="00000731" w:rsidRDefault="00000731" w:rsidP="00000731">
      <w:pPr>
        <w:ind w:left="420" w:hangingChars="200" w:hanging="420"/>
      </w:pPr>
      <w:r>
        <w:t>一、現地邦人ノ経済活動ヲ阻害スル諸種ノ制限的措置（別冊資料参照）ヲ撤廃又ハ緩和シ、邦人ノ経済的活動ヲ他ニ優先シテ自由闊達ナラシムル如ク努ムルコト</w:t>
      </w:r>
    </w:p>
    <w:p w:rsidR="00000731" w:rsidRDefault="00000731" w:rsidP="00000731">
      <w:pPr>
        <w:ind w:left="420" w:hangingChars="200" w:hanging="420"/>
      </w:pPr>
      <w:r>
        <w:t>二、皇国ノ必要トスル重要物資ハ可及的ニ大東亜圏内ニテ確保シ、以テ英米ヨリ資源的独立ヲ図ルタメ、仏印支ニ対シテモ法人企業ノ創設及経営ニ特別ナル便宜ノ供与ヲ要求スルト共ニ皇国必須ノ重要物資ヲ優先的ニ皇国ニ輸出ヲナサシムル如キ貿易協定ノ設定ニ努ムルコト</w:t>
      </w:r>
    </w:p>
    <w:p w:rsidR="00000731" w:rsidRDefault="00000731" w:rsidP="00000731">
      <w:pPr>
        <w:ind w:leftChars="200" w:left="420"/>
      </w:pPr>
      <w:r>
        <w:t>差当リ仏印支ニ対シ米、石炭、燐灰石、マンガン、工業塩、錫、生ゴム、亜鉛、珪砂等ニツキ輸出ノ保障ヲ要求スルコト</w:t>
      </w:r>
    </w:p>
    <w:p w:rsidR="00000731" w:rsidRDefault="00000731" w:rsidP="00000731">
      <w:pPr>
        <w:ind w:leftChars="200" w:left="420"/>
      </w:pPr>
      <w:r>
        <w:t>尚進ミテハ皇国ノ指導ニヨル貿易管理ノ実現ヲ見ル如ク努ムルコト</w:t>
      </w:r>
    </w:p>
    <w:p w:rsidR="00000731" w:rsidRDefault="00000731" w:rsidP="00000731">
      <w:pPr>
        <w:ind w:left="420" w:hangingChars="200" w:hanging="420"/>
      </w:pPr>
      <w:r>
        <w:t>三、仏印支ヲ通ズル雲南広西貴州等ノ周辺地区ノ重要物資ノ取得ニツキテモ、適当ノ措置ヲトラシムルコト</w:t>
      </w:r>
    </w:p>
    <w:p w:rsidR="00000731" w:rsidRDefault="00000731" w:rsidP="00000731">
      <w:pPr>
        <w:ind w:left="420" w:hangingChars="200" w:hanging="420"/>
      </w:pPr>
      <w:r>
        <w:t>四、皇国製品ノ対仏印支輸出増進ニツキ特ニ協力提携ヲ求ムルコト</w:t>
      </w:r>
    </w:p>
    <w:p w:rsidR="00000731" w:rsidRDefault="00000731" w:rsidP="00000731">
      <w:pPr>
        <w:ind w:left="420" w:hangingChars="200" w:hanging="420"/>
      </w:pPr>
      <w:r>
        <w:t>五、将来他ノ大東亜諸地域ヲ併セ皇国ヲ中心トスル大金融圏ノ設定ヲ目標トシ、仏印支トノ新金融関係ノ設定ニ付テモ之ガ一環タラシムル如ク努ムルモノトス、但シ仏印支自体ハ之ヲ円地域トナスコトヲ目的トセザルコト</w:t>
      </w:r>
    </w:p>
    <w:p w:rsidR="00000731" w:rsidRDefault="00000731" w:rsidP="00000731">
      <w:pPr>
        <w:ind w:leftChars="200" w:left="420"/>
      </w:pPr>
      <w:r>
        <w:t>尚仏印支ノ銀行等ヲシテ本邦側ニ極力金融上ノ便益ヲ供与セシムルノミナラズ、進ミテハ皇国ノ指導ニヨル為替統制ノ実現ヲ見ル如ク努ムルコト</w:t>
      </w:r>
    </w:p>
    <w:p w:rsidR="00000731" w:rsidRDefault="00000731" w:rsidP="00000731">
      <w:pPr>
        <w:ind w:left="420" w:hangingChars="200" w:hanging="420"/>
      </w:pPr>
      <w:r>
        <w:t>六、交通及通信ニ関シテハ大東亜全局ノ指導的地位ヲ確保スル一環トシテ左ノ特殊権益ノ設定ニ努ムルコト</w:t>
      </w:r>
    </w:p>
    <w:p w:rsidR="00000731" w:rsidRDefault="00000731" w:rsidP="00000731">
      <w:r>
        <w:t xml:space="preserve">　イ、沿岸貿易権、不開港入港権及港湾設備ノ経営及利用権</w:t>
      </w:r>
    </w:p>
    <w:p w:rsidR="00000731" w:rsidRDefault="00000731" w:rsidP="00000731">
      <w:r>
        <w:t xml:space="preserve">　ロ、海底電線ノ陸揚及運用権、国内通信事業経営ニ対スル参加権、ソノ他ノ通信権</w:t>
      </w:r>
    </w:p>
    <w:p w:rsidR="00000731" w:rsidRDefault="00000731" w:rsidP="00000731">
      <w:r>
        <w:t xml:space="preserve">　ハ、定期航路ノ新設延長及航空保安施設ノ設置権</w:t>
      </w:r>
    </w:p>
    <w:p w:rsidR="00000731" w:rsidRDefault="00000731" w:rsidP="00000731">
      <w:pPr>
        <w:ind w:left="420" w:hangingChars="200" w:hanging="420"/>
      </w:pPr>
      <w:r>
        <w:t>七、水産業ニ関シテハ南方ニ確固タル地歩ヲ建設スルタメ漁業根拠地ノ設置其ノ他水産業ノ経営ニ伴フ権益ノ獲得ニ努ムルコト</w:t>
      </w:r>
    </w:p>
    <w:p w:rsidR="00000731" w:rsidRDefault="00000731" w:rsidP="00000731">
      <w:pPr>
        <w:ind w:left="420" w:hangingChars="200" w:hanging="420"/>
      </w:pPr>
      <w:r>
        <w:t>八、仏印支ニ於ケル第三国権益ニ関シテハ新規ノ設定ヲ許サザルト共ニ既存ノモノハ速ニ之ヲ駆逐スルガ如ク努メシムルコト</w:t>
      </w:r>
    </w:p>
    <w:p w:rsidR="00000731" w:rsidRDefault="00000731" w:rsidP="00000731">
      <w:pPr>
        <w:ind w:left="420" w:hangingChars="200" w:hanging="420"/>
      </w:pPr>
      <w:r>
        <w:t>九、仏印支ノ対内外経済政策ノ樹立及実施ニ参与シ、皇国トノ経済的提携ヲ強化スル為、仏印支側ニ本邦人ヲ加ヘタル経済建設委員会、其他適当ナル</w:t>
      </w:r>
      <w:r w:rsidR="00706340">
        <w:rPr>
          <w:rFonts w:hint="eastAsia"/>
        </w:rPr>
        <w:t>機関</w:t>
      </w:r>
      <w:r>
        <w:t>ヲ設ケシムルコト</w:t>
      </w:r>
    </w:p>
    <w:p w:rsidR="00000731" w:rsidRDefault="00000731" w:rsidP="00000731">
      <w:pPr>
        <w:ind w:leftChars="200" w:left="420"/>
      </w:pPr>
      <w:r>
        <w:t>貿易、金融、税制、関税、第三国トノ経済協定、企業、交通、通信等ニ関シテハ右機</w:t>
      </w:r>
      <w:r>
        <w:lastRenderedPageBreak/>
        <w:t>関ヘノ諮問ヲ要スルモノトス</w:t>
      </w:r>
    </w:p>
    <w:p w:rsidR="00000731" w:rsidRDefault="00000731" w:rsidP="00000731">
      <w:pPr>
        <w:ind w:left="420" w:hangingChars="200" w:hanging="420"/>
      </w:pPr>
      <w:r>
        <w:t>一〇、華僑ノ援蒋抗日態度ニ対シテハ仏印支当局ノ厳重ナル取締ヲ要求スルト共ニ、一方ソノ経済的地位ニ鑑ミ大局的立場ニテ組織及資力ノ利用ヲ策スルコト</w:t>
      </w:r>
    </w:p>
    <w:p w:rsidR="00000731" w:rsidRDefault="00000731" w:rsidP="00000731">
      <w:pPr>
        <w:ind w:left="420" w:hangingChars="200" w:hanging="420"/>
      </w:pPr>
      <w:r>
        <w:t>一一、皇国ノ経済的発展ヲ期スル為、土着有力者ヲ皇国ニ招致シ、又ハ皇国ノ真姿ヲ宣伝正解セシムル等諸般ノ処置ヲ講ズルコト</w:t>
      </w:r>
    </w:p>
    <w:p w:rsidR="00000731" w:rsidRDefault="00000731" w:rsidP="00000731">
      <w:pPr>
        <w:ind w:left="420" w:hangingChars="200" w:hanging="420"/>
      </w:pPr>
      <w:r>
        <w:t>一二、経済施策ハ大東亜共栄圏確立ノ大局的立場ニ立脚スルコトトシ、皇国ノ利益伸長ト土民ノ民生ト調和スル如ク努ムルコト</w:t>
      </w:r>
    </w:p>
    <w:p w:rsidR="00000731" w:rsidRDefault="00000731" w:rsidP="00000731">
      <w:r>
        <w:t xml:space="preserve">　（備考）別冊参考資料ハ削除セリ</w:t>
      </w:r>
    </w:p>
    <w:p w:rsidR="00000731" w:rsidRDefault="00000731" w:rsidP="00000731"/>
    <w:p w:rsidR="00B235D6" w:rsidRDefault="00B235D6" w:rsidP="00000731"/>
    <w:p w:rsidR="00000731" w:rsidRDefault="00000731" w:rsidP="00B235D6">
      <w:pPr>
        <w:pStyle w:val="3"/>
        <w:ind w:left="840"/>
      </w:pPr>
      <w:bookmarkStart w:id="29" w:name="_Toc366578286"/>
      <w:r>
        <w:rPr>
          <w:rFonts w:hint="eastAsia"/>
        </w:rPr>
        <w:t>資料４「</w:t>
      </w:r>
      <w:r>
        <w:t>対仏印支物資取得並ニ貿易方策要領</w:t>
      </w:r>
      <w:r>
        <w:rPr>
          <w:rFonts w:hint="eastAsia"/>
        </w:rPr>
        <w:t>」（昭和</w:t>
      </w:r>
      <w:r>
        <w:rPr>
          <w:rFonts w:hint="eastAsia"/>
        </w:rPr>
        <w:t>15</w:t>
      </w:r>
      <w:r>
        <w:rPr>
          <w:rFonts w:hint="eastAsia"/>
        </w:rPr>
        <w:t>年</w:t>
      </w:r>
      <w:r>
        <w:rPr>
          <w:rFonts w:hint="eastAsia"/>
        </w:rPr>
        <w:t>9</w:t>
      </w:r>
      <w:r>
        <w:rPr>
          <w:rFonts w:hint="eastAsia"/>
        </w:rPr>
        <w:t>月</w:t>
      </w:r>
      <w:r>
        <w:rPr>
          <w:rFonts w:hint="eastAsia"/>
        </w:rPr>
        <w:t>24</w:t>
      </w:r>
      <w:r>
        <w:rPr>
          <w:rFonts w:hint="eastAsia"/>
        </w:rPr>
        <w:t>日・閣議決定）</w:t>
      </w:r>
      <w:bookmarkEnd w:id="29"/>
    </w:p>
    <w:p w:rsidR="00B235D6" w:rsidRDefault="00B235D6" w:rsidP="00000731"/>
    <w:p w:rsidR="00000731" w:rsidRDefault="00000731" w:rsidP="00000731">
      <w:r>
        <w:rPr>
          <w:rFonts w:hint="eastAsia"/>
        </w:rPr>
        <w:t xml:space="preserve">　</w:t>
      </w:r>
      <w:r>
        <w:t>仏印支ヨリノ物資取得ノ方策トシテハ別ニ定ムル物動計画ノ実施確保ヲ中心トスル応急方策ノ外資源ノ開発ニ重点ヲ置キ、南方経済施策ノ一環タル恒久方策トシテ左ノ措置ヲ講ズルヲ要ス</w:t>
      </w:r>
    </w:p>
    <w:p w:rsidR="00000731" w:rsidRDefault="00000731" w:rsidP="00000731">
      <w:r>
        <w:t xml:space="preserve">　　恒久方策</w:t>
      </w:r>
    </w:p>
    <w:p w:rsidR="00000731" w:rsidRDefault="00000731" w:rsidP="00000731">
      <w:r>
        <w:t xml:space="preserve">　一、一般的事項</w:t>
      </w:r>
    </w:p>
    <w:p w:rsidR="00000731" w:rsidRDefault="00000731" w:rsidP="00000731">
      <w:r>
        <w:t xml:space="preserve">　　</w:t>
      </w:r>
      <w:r>
        <w:t>(</w:t>
      </w:r>
      <w:r>
        <w:t>イ</w:t>
      </w:r>
      <w:r>
        <w:t>)</w:t>
      </w:r>
      <w:r>
        <w:t xml:space="preserve">　専門的現地調査ヲ実施スルコト</w:t>
      </w:r>
    </w:p>
    <w:p w:rsidR="00000731" w:rsidRDefault="00000731" w:rsidP="00000731">
      <w:pPr>
        <w:ind w:leftChars="300" w:left="630"/>
      </w:pPr>
      <w:r>
        <w:t>資源取得方策ヲ実施スルニ付テハ現地ノ詳細ナル実情ヲ確認スルノ要アル処、現在仏印支ニ付テハ一部ノ地域ヲ除クノ外ハ適確ナル調査資料存セザル為充分ナル開発計画ノ樹立等ニ困難ヲ感ゼリ仍テ此ノ際起業ヲ前提トシテ適確ナル調査ヲ実施スル為官民ノ専門家ヨリ成ル調査団ヲ現地ニ派遣シ詳細ナル現地調査ヲ行ハシムルノ要アルモノト認ム</w:t>
      </w:r>
    </w:p>
    <w:p w:rsidR="00000731" w:rsidRDefault="00000731" w:rsidP="00000731">
      <w:r>
        <w:t xml:space="preserve">　　</w:t>
      </w:r>
      <w:r>
        <w:t>(</w:t>
      </w:r>
      <w:r>
        <w:t>ロ</w:t>
      </w:r>
      <w:r>
        <w:t>)</w:t>
      </w:r>
      <w:r>
        <w:t xml:space="preserve">　重要物資ニ付対日供給ノ確保方策ヲ講ズルコト</w:t>
      </w:r>
    </w:p>
    <w:p w:rsidR="00000731" w:rsidRDefault="00000731" w:rsidP="00000731">
      <w:pPr>
        <w:ind w:leftChars="300" w:left="630"/>
      </w:pPr>
      <w:r>
        <w:t>仏印支ニ於テハ生産又ハ集荷ヲセラルル重要物資ニ付テハ本邦ニ対シ其ノ必要量ノ優先的供給ヲ保証セシムル様必要ナル措置ヲ講ズルモノトス</w:t>
      </w:r>
    </w:p>
    <w:p w:rsidR="00000731" w:rsidRDefault="00000731" w:rsidP="00000731">
      <w:r>
        <w:t xml:space="preserve">　　</w:t>
      </w:r>
      <w:r>
        <w:t>(</w:t>
      </w:r>
      <w:r>
        <w:t>ハ</w:t>
      </w:r>
      <w:r>
        <w:t>)</w:t>
      </w:r>
      <w:r>
        <w:t xml:space="preserve">　現地ニ於テ邦人ノ企業経営ノ障害トナルベキ諸制限ヲ撤廃セシムルコト</w:t>
      </w:r>
    </w:p>
    <w:p w:rsidR="00000731" w:rsidRDefault="00000731" w:rsidP="00000731">
      <w:pPr>
        <w:ind w:leftChars="300" w:left="630"/>
      </w:pPr>
      <w:r>
        <w:t>現在仏印支ニ於テハ左ニ掲グル如キ事項ニ付邦人ノ企業経営ヲ制限シ居レルヲ以テ之ヲ撤廃セシムルコトハ資源開発ノ前提条件タルモノトス</w:t>
      </w:r>
    </w:p>
    <w:p w:rsidR="00000731" w:rsidRDefault="00000731" w:rsidP="00000731">
      <w:pPr>
        <w:ind w:leftChars="300" w:left="1050" w:hangingChars="200" w:hanging="420"/>
      </w:pPr>
      <w:r>
        <w:t>1</w:t>
      </w:r>
      <w:r>
        <w:t xml:space="preserve">　鉱業権ノ取得　現在鉱業法ニ於テハ仏国人、同保護領人、仏国又ハ仏印支ニ本社ヲ有スル法人以外ノ者ノ鉱業権取得ヲ禁ズ</w:t>
      </w:r>
    </w:p>
    <w:p w:rsidR="00000731" w:rsidRDefault="00000731" w:rsidP="00000731">
      <w:pPr>
        <w:ind w:leftChars="300" w:left="1050" w:hangingChars="200" w:hanging="420"/>
      </w:pPr>
      <w:r>
        <w:t>2</w:t>
      </w:r>
      <w:r>
        <w:t xml:space="preserve">　鉱物資源ノ調査及探鉱　鉱業権取得ノ制限ト同様ニ制限シ居レル外事実上ノ措置ニ於テモ相当ノ制限ヲ存ス</w:t>
      </w:r>
    </w:p>
    <w:p w:rsidR="00000731" w:rsidRDefault="00000731" w:rsidP="00000731">
      <w:pPr>
        <w:ind w:leftChars="300" w:left="1050" w:hangingChars="200" w:hanging="420"/>
      </w:pPr>
      <w:r>
        <w:t>3</w:t>
      </w:r>
      <w:r>
        <w:t xml:space="preserve">　政府保留地域ノ設定　有望ナル鉱物資源ノ賦存個所ニ政府ノ保留地域アリ</w:t>
      </w:r>
    </w:p>
    <w:p w:rsidR="00000731" w:rsidRDefault="00000731" w:rsidP="00000731">
      <w:pPr>
        <w:ind w:leftChars="300" w:left="1050" w:hangingChars="200" w:hanging="420"/>
      </w:pPr>
      <w:r>
        <w:t>4</w:t>
      </w:r>
      <w:r>
        <w:t xml:space="preserve">　土地所有権其ノ他ノ制限　</w:t>
      </w:r>
      <w:r w:rsidR="00935BAC">
        <w:rPr>
          <w:rFonts w:hint="eastAsia"/>
        </w:rPr>
        <w:t>「</w:t>
      </w:r>
      <w:r>
        <w:t>ゴム</w:t>
      </w:r>
      <w:r w:rsidR="00935BAC">
        <w:rPr>
          <w:rFonts w:hint="eastAsia"/>
        </w:rPr>
        <w:t>」</w:t>
      </w:r>
      <w:r>
        <w:t>園、塩田其ノ他ノ工場事業場敷地ニ必要ナル土地ニ付土地所有ノ禁止其ノ他ノ制限アリ</w:t>
      </w:r>
    </w:p>
    <w:p w:rsidR="00000731" w:rsidRDefault="00000731" w:rsidP="00000731">
      <w:pPr>
        <w:ind w:leftChars="200" w:left="1050" w:hangingChars="300" w:hanging="630"/>
      </w:pPr>
      <w:r>
        <w:lastRenderedPageBreak/>
        <w:t>(</w:t>
      </w:r>
      <w:r>
        <w:t>ニ</w:t>
      </w:r>
      <w:r>
        <w:t>)</w:t>
      </w:r>
      <w:r>
        <w:t xml:space="preserve">　所要資材及事業送金ニ付テハ日満支総合開発計画ト緊密ナル連絡調整ヲ図リ総合的開発計画ヲ樹立シ之</w:t>
      </w:r>
      <w:r w:rsidR="00706340">
        <w:rPr>
          <w:rFonts w:hint="eastAsia"/>
        </w:rPr>
        <w:t>カ</w:t>
      </w:r>
      <w:r>
        <w:t>供給ヲ確保スルコト</w:t>
      </w:r>
    </w:p>
    <w:p w:rsidR="00000731" w:rsidRDefault="00000731" w:rsidP="00000731">
      <w:pPr>
        <w:ind w:leftChars="500" w:left="1050"/>
      </w:pPr>
      <w:r>
        <w:t>資源開発ニ必要トスル資材及事業送金ニ付テハ日満支総合計画ト緊密ナル連絡調整ノ下ニ総合的開発計画ヲ樹立シ其ノ供給ニ付テハ之ヲ確保スル方策ヲ講ジテ事業遂行ニ遺憾ナカラシムルモノトス</w:t>
      </w:r>
    </w:p>
    <w:p w:rsidR="00000731" w:rsidRDefault="00000731" w:rsidP="00000731">
      <w:r>
        <w:t xml:space="preserve">　　</w:t>
      </w:r>
      <w:r>
        <w:t>(</w:t>
      </w:r>
      <w:r>
        <w:t>ホ</w:t>
      </w:r>
      <w:r>
        <w:t>)</w:t>
      </w:r>
      <w:r>
        <w:t xml:space="preserve">　邦人企業ノ進出及事業ノ遂行ニ付適正ナル統制ヲ行フコト</w:t>
      </w:r>
    </w:p>
    <w:p w:rsidR="00000731" w:rsidRDefault="00000731" w:rsidP="00000731">
      <w:pPr>
        <w:ind w:leftChars="500" w:left="1050"/>
      </w:pPr>
      <w:r>
        <w:t>仏印支ニ於ケル全邦人企業ハ之ヲ統制シ、無用ノ競争ヲ防止シ予メ資源ノ実用ニ即シ資本、技術、経験等ノ諸点ヲ参酌スルコトトシ、各企業ノ遂行ニ付テモ現地ノ実情、対日供給等ニ鑑ミ適当ニ統制ヲ加ヘ資本、技術、資材等ヲ最モ有効ニ利用セシムルコト肝要ナリ</w:t>
      </w:r>
    </w:p>
    <w:p w:rsidR="00000731" w:rsidRDefault="00000731" w:rsidP="00000731">
      <w:pPr>
        <w:ind w:leftChars="200" w:left="1050" w:hangingChars="300" w:hanging="630"/>
      </w:pPr>
      <w:r>
        <w:t>(</w:t>
      </w:r>
      <w:r>
        <w:t>ヘ</w:t>
      </w:r>
      <w:r>
        <w:t>)</w:t>
      </w:r>
      <w:r>
        <w:t xml:space="preserve">　既存又ハ新設ノ企業ノ中重要ナルモノニ対シテハ其ノ株式ヲ取得スル等ノ方法ニ依リ合弁組織ト為シテ資本的ニ之ヲ支配スルト共ニ邦人技術者ヲ現場ニ常駐セシメ其ノ卓越セル技術ヲ以テ指導監督ヲ行ヒ事実上当該企業ヲ邦人ニ依リテ管理シ積極的ナル増産ヲ期スルコトヲ緊要トス</w:t>
      </w:r>
    </w:p>
    <w:p w:rsidR="00000731" w:rsidRDefault="00000731" w:rsidP="00000731">
      <w:r>
        <w:t xml:space="preserve">　　</w:t>
      </w:r>
      <w:r>
        <w:t>(</w:t>
      </w:r>
      <w:r>
        <w:t>ト</w:t>
      </w:r>
      <w:r>
        <w:t>)</w:t>
      </w:r>
      <w:r>
        <w:t xml:space="preserve">　資源開発ニ必要ナル運輸、通信、港湾等ニ関スル施設ノ完備ヲ図ルコト</w:t>
      </w:r>
    </w:p>
    <w:p w:rsidR="00000731" w:rsidRDefault="00000731" w:rsidP="00000731">
      <w:pPr>
        <w:ind w:leftChars="500" w:left="1050"/>
      </w:pPr>
      <w:r>
        <w:t>仏印支ノ現状ニ鑑ミ要スレバ運輸、通信、港湾等ノ諸施設ヲ整備拡充シ、以テ物資ノ輸送ニ付万全ノ措置ヲ講ズルヲ要ス</w:t>
      </w:r>
    </w:p>
    <w:p w:rsidR="00000731" w:rsidRDefault="00000731" w:rsidP="00000731">
      <w:r>
        <w:t xml:space="preserve">　　</w:t>
      </w:r>
      <w:r>
        <w:t>(</w:t>
      </w:r>
      <w:r>
        <w:t>チ</w:t>
      </w:r>
      <w:r>
        <w:t>)</w:t>
      </w:r>
      <w:r>
        <w:t xml:space="preserve">　試験研究機関ヲ設置スルコト</w:t>
      </w:r>
    </w:p>
    <w:p w:rsidR="00000731" w:rsidRDefault="00000731" w:rsidP="00000731">
      <w:pPr>
        <w:ind w:leftChars="500" w:left="1050"/>
      </w:pPr>
      <w:r>
        <w:t>従来仏印支ニ於ケル資源ニ関スル調査研究ハ極メテ不十分ニシテ仏本国ニ於テスラ正確ナル調査資料ヲ有セザル状態ニ鑑ミ同地方ニ於ケル資源ニ関スル試験研究機関ヲ設置シ以テ資源開発ノ枢軸タラシムルノ要アリ</w:t>
      </w:r>
    </w:p>
    <w:p w:rsidR="00000731" w:rsidRDefault="00000731" w:rsidP="00000731">
      <w:r>
        <w:t xml:space="preserve">　二、物資別事項</w:t>
      </w:r>
    </w:p>
    <w:p w:rsidR="00706340" w:rsidRDefault="00000731" w:rsidP="00000731">
      <w:pPr>
        <w:ind w:leftChars="200" w:left="1050" w:hangingChars="300" w:hanging="630"/>
      </w:pPr>
      <w:r>
        <w:t>(</w:t>
      </w:r>
      <w:r>
        <w:t>イ</w:t>
      </w:r>
      <w:r>
        <w:t>)</w:t>
      </w:r>
      <w:r>
        <w:t xml:space="preserve">　</w:t>
      </w:r>
      <w:r w:rsidR="00706340">
        <w:rPr>
          <w:rFonts w:hint="eastAsia"/>
        </w:rPr>
        <w:t>石炭</w:t>
      </w:r>
    </w:p>
    <w:p w:rsidR="00000731" w:rsidRDefault="00000731" w:rsidP="00706340">
      <w:pPr>
        <w:ind w:leftChars="500" w:left="1050"/>
      </w:pPr>
      <w:r>
        <w:t>現存企業ヲ支配スルノ方針ニ依リ現経営者タル仏蘭西東京炭鉱会社等ノ経営ニ付要スレバ将来資本的ニ参加シ又技術的ニ指導スル等ノ方法ニ依リ之ヲ支配シ以テ出炭能率ノ向上ト対日供給ノ確保ヲ図ルノ要アリ</w:t>
      </w:r>
    </w:p>
    <w:p w:rsidR="00000731" w:rsidRDefault="00000731" w:rsidP="00000731">
      <w:r>
        <w:t xml:space="preserve">　　</w:t>
      </w:r>
      <w:r>
        <w:t>(</w:t>
      </w:r>
      <w:r>
        <w:t>ロ</w:t>
      </w:r>
      <w:r>
        <w:t>)</w:t>
      </w:r>
      <w:r>
        <w:t xml:space="preserve">　鉄鉱</w:t>
      </w:r>
    </w:p>
    <w:p w:rsidR="00000731" w:rsidRDefault="00000731" w:rsidP="00000731">
      <w:pPr>
        <w:ind w:leftChars="500" w:left="1050"/>
      </w:pPr>
      <w:r>
        <w:t>差当ツテハ台湾拓殖株式会社ノ経営ニ係ル鉱山ノ経営ニ止ムルモノトス　尚鉄鉱資源賦存状況ニ付テハ現在ノ処調査不十分ナルヲ以テ更ニ詳密ナル調査ヲ行フ要アルモノトス</w:t>
      </w:r>
    </w:p>
    <w:p w:rsidR="00000731" w:rsidRDefault="00000731" w:rsidP="00000731">
      <w:r>
        <w:t xml:space="preserve">　　</w:t>
      </w:r>
      <w:r>
        <w:t>(</w:t>
      </w:r>
      <w:r>
        <w:t>ハ</w:t>
      </w:r>
      <w:r>
        <w:t>)</w:t>
      </w:r>
      <w:r>
        <w:t xml:space="preserve">　</w:t>
      </w:r>
      <w:r w:rsidR="00935BAC">
        <w:rPr>
          <w:rFonts w:hint="eastAsia"/>
        </w:rPr>
        <w:t>「</w:t>
      </w:r>
      <w:r>
        <w:t>マンガン</w:t>
      </w:r>
      <w:r w:rsidR="00935BAC">
        <w:rPr>
          <w:rFonts w:hint="eastAsia"/>
        </w:rPr>
        <w:t>」</w:t>
      </w:r>
      <w:r>
        <w:t>鉱、</w:t>
      </w:r>
      <w:r w:rsidR="00935BAC">
        <w:rPr>
          <w:rFonts w:hint="eastAsia"/>
        </w:rPr>
        <w:t>「</w:t>
      </w:r>
      <w:r>
        <w:t>クロ</w:t>
      </w:r>
      <w:r w:rsidR="00935BAC">
        <w:rPr>
          <w:rFonts w:hint="eastAsia"/>
        </w:rPr>
        <w:t>ー</w:t>
      </w:r>
      <w:r>
        <w:t>ム</w:t>
      </w:r>
      <w:r w:rsidR="00935BAC">
        <w:rPr>
          <w:rFonts w:hint="eastAsia"/>
        </w:rPr>
        <w:t>」</w:t>
      </w:r>
      <w:r>
        <w:t>鉱</w:t>
      </w:r>
    </w:p>
    <w:p w:rsidR="00000731" w:rsidRDefault="00000731" w:rsidP="00000731">
      <w:pPr>
        <w:ind w:leftChars="500" w:left="1050"/>
      </w:pPr>
      <w:r>
        <w:t>差当ツテハ、安南北部及</w:t>
      </w:r>
      <w:r w:rsidR="00935BAC">
        <w:rPr>
          <w:rFonts w:hint="eastAsia"/>
        </w:rPr>
        <w:t>「</w:t>
      </w:r>
      <w:r>
        <w:t>トンキン</w:t>
      </w:r>
      <w:r w:rsidR="00935BAC">
        <w:rPr>
          <w:rFonts w:hint="eastAsia"/>
        </w:rPr>
        <w:t>」</w:t>
      </w:r>
      <w:r>
        <w:t>ニ存スル鉱山ノ開発ヲ図ルベキモノトス</w:t>
      </w:r>
    </w:p>
    <w:p w:rsidR="00000731" w:rsidRDefault="00000731" w:rsidP="00000731">
      <w:r>
        <w:t xml:space="preserve">　　</w:t>
      </w:r>
      <w:r>
        <w:t>(</w:t>
      </w:r>
      <w:r>
        <w:t>ニ</w:t>
      </w:r>
      <w:r>
        <w:t>)</w:t>
      </w:r>
      <w:r>
        <w:t xml:space="preserve">　錫鉱及</w:t>
      </w:r>
      <w:r w:rsidR="00935BAC">
        <w:rPr>
          <w:rFonts w:hint="eastAsia"/>
        </w:rPr>
        <w:t>「</w:t>
      </w:r>
      <w:r>
        <w:t>タングステン</w:t>
      </w:r>
      <w:r w:rsidR="00935BAC">
        <w:rPr>
          <w:rFonts w:hint="eastAsia"/>
        </w:rPr>
        <w:t>」</w:t>
      </w:r>
      <w:r>
        <w:t>鉱</w:t>
      </w:r>
    </w:p>
    <w:p w:rsidR="00000731" w:rsidRDefault="00000731" w:rsidP="00000731">
      <w:pPr>
        <w:ind w:leftChars="500" w:left="1050"/>
      </w:pPr>
      <w:r>
        <w:t>石炭ト同様ノ方針ニ則リ現経営者タル東京錫</w:t>
      </w:r>
      <w:r w:rsidR="00935BAC">
        <w:rPr>
          <w:rFonts w:hint="eastAsia"/>
        </w:rPr>
        <w:t>「</w:t>
      </w:r>
      <w:r>
        <w:t>ウルフラム</w:t>
      </w:r>
      <w:r w:rsidR="00935BAC">
        <w:rPr>
          <w:rFonts w:hint="eastAsia"/>
        </w:rPr>
        <w:t>」</w:t>
      </w:r>
      <w:r>
        <w:t>会社等ノ経営ニ資本的ニ参加シ又ハ技術的ニ指導スルヲ適切トス差当ツテハ鉱石ノ儘日本ニ輸出スルコトトスルモ出鉱量増加スルニ於テハ現地ニ精錬施設ヲ設クルノ要アリ</w:t>
      </w:r>
    </w:p>
    <w:p w:rsidR="00000731" w:rsidRDefault="00000731" w:rsidP="00000731">
      <w:r>
        <w:lastRenderedPageBreak/>
        <w:t xml:space="preserve">　　</w:t>
      </w:r>
      <w:r>
        <w:t>(</w:t>
      </w:r>
      <w:r>
        <w:t>ホ</w:t>
      </w:r>
      <w:r>
        <w:t>)</w:t>
      </w:r>
      <w:r>
        <w:t xml:space="preserve">　亜鉛</w:t>
      </w:r>
    </w:p>
    <w:p w:rsidR="00000731" w:rsidRDefault="00000731" w:rsidP="00000731">
      <w:pPr>
        <w:ind w:leftChars="500" w:left="1050"/>
      </w:pPr>
      <w:r>
        <w:t>錫ト同様ニ現経営者タル印度支那鉱山冶金会社等ノ諸鉱山ニ資本的ニ参加シ又ハ技術的ニ指導スルコト緊要ナリ、尚鉱石ニ付テハ錫ト同様ノ方法ヲ講ズル外現精錬施設ヲ改良拡張スルノ要アルベシ</w:t>
      </w:r>
    </w:p>
    <w:p w:rsidR="00000731" w:rsidRDefault="00000731" w:rsidP="00000731">
      <w:r>
        <w:t xml:space="preserve">　　</w:t>
      </w:r>
      <w:r>
        <w:t>(</w:t>
      </w:r>
      <w:r>
        <w:t>ヘ</w:t>
      </w:r>
      <w:r>
        <w:t>)</w:t>
      </w:r>
      <w:r>
        <w:t xml:space="preserve">　燐灰石</w:t>
      </w:r>
    </w:p>
    <w:p w:rsidR="00000731" w:rsidRDefault="00000731" w:rsidP="00000731">
      <w:pPr>
        <w:ind w:leftChars="500" w:left="1050"/>
      </w:pPr>
      <w:r>
        <w:t>差当ツテハ</w:t>
      </w:r>
      <w:r w:rsidR="00935BAC">
        <w:rPr>
          <w:rFonts w:hint="eastAsia"/>
        </w:rPr>
        <w:t>「</w:t>
      </w:r>
      <w:r>
        <w:t>トンキン</w:t>
      </w:r>
      <w:r w:rsidR="00935BAC">
        <w:rPr>
          <w:rFonts w:hint="eastAsia"/>
        </w:rPr>
        <w:t>」</w:t>
      </w:r>
      <w:r>
        <w:t>北部</w:t>
      </w:r>
      <w:r w:rsidR="00935BAC">
        <w:rPr>
          <w:rFonts w:hint="eastAsia"/>
        </w:rPr>
        <w:t>ノ「</w:t>
      </w:r>
      <w:r>
        <w:t>ラオカイ</w:t>
      </w:r>
      <w:r w:rsidR="00935BAC">
        <w:rPr>
          <w:rFonts w:hint="eastAsia"/>
        </w:rPr>
        <w:t>」</w:t>
      </w:r>
      <w:r>
        <w:t>附近ノ権利ヲ収メ之ガ積極的開発ヲ促進スルコト緊要ナリ而シテ現在邦人側ニ於テ利権獲得ニ付競争スルヲ以テ政府ニ於テモ速カニ一元的ナル開発方針ヲ確立シテ開発ノ促進ヲ期スルモノトス</w:t>
      </w:r>
    </w:p>
    <w:p w:rsidR="00000731" w:rsidRDefault="00000731" w:rsidP="00000731">
      <w:r>
        <w:t xml:space="preserve">　　</w:t>
      </w:r>
      <w:r>
        <w:t>(</w:t>
      </w:r>
      <w:r>
        <w:t>ト</w:t>
      </w:r>
      <w:r>
        <w:t>)</w:t>
      </w:r>
      <w:r>
        <w:t xml:space="preserve">　塩</w:t>
      </w:r>
    </w:p>
    <w:p w:rsidR="00000731" w:rsidRDefault="00935BAC" w:rsidP="00000731">
      <w:pPr>
        <w:ind w:leftChars="500" w:left="1050"/>
      </w:pPr>
      <w:r>
        <w:rPr>
          <w:rFonts w:hint="eastAsia"/>
        </w:rPr>
        <w:t>「</w:t>
      </w:r>
      <w:r w:rsidR="00000731">
        <w:t>カナ</w:t>
      </w:r>
      <w:r>
        <w:rPr>
          <w:rFonts w:hint="eastAsia"/>
        </w:rPr>
        <w:t>」</w:t>
      </w:r>
      <w:r w:rsidR="00000731">
        <w:t>及</w:t>
      </w:r>
      <w:r>
        <w:rPr>
          <w:rFonts w:hint="eastAsia"/>
        </w:rPr>
        <w:t>「ホン</w:t>
      </w:r>
      <w:r w:rsidR="00000731">
        <w:t>コー</w:t>
      </w:r>
      <w:r w:rsidR="00706340">
        <w:t>ヘ</w:t>
      </w:r>
      <w:r>
        <w:rPr>
          <w:rFonts w:hint="eastAsia"/>
        </w:rPr>
        <w:t>」</w:t>
      </w:r>
      <w:r w:rsidR="00000731">
        <w:t>ノ両塩田ニ対シ要スレバ我方ヨリ資本ヲ投下シ又ハ技術者ヲ派遣シテ積極的ニ其ノ改良及拡張ヲ期スルモノトス</w:t>
      </w:r>
    </w:p>
    <w:p w:rsidR="00000731" w:rsidRDefault="00000731" w:rsidP="00000731">
      <w:pPr>
        <w:ind w:leftChars="500" w:left="1050"/>
      </w:pPr>
      <w:r>
        <w:t>而シテ対日輸出数量及価格ニ付テハ先方ニ於テ専売法ヲ施行シ居ル関係上毎年交渉シ居ル現状ナルモ数量ニ付テハ長期ノ契約ヲ締結シ有利ナル条件ニテ優先的取扱ヲ為サシメ価格ニ付テハ毎年度之ヲ協定スルコトトシ尚将来邦人関係ノ生産塩ニ付テハ専売法ノ適用ヨリ除外スル等ノ措置ヲ講ゼシムルコト緊要ナリ</w:t>
      </w:r>
    </w:p>
    <w:p w:rsidR="00000731" w:rsidRDefault="00000731" w:rsidP="00000731">
      <w:r>
        <w:t xml:space="preserve">　　</w:t>
      </w:r>
      <w:r>
        <w:t>(</w:t>
      </w:r>
      <w:r>
        <w:t>チ</w:t>
      </w:r>
      <w:r>
        <w:t>)</w:t>
      </w:r>
      <w:r>
        <w:t xml:space="preserve">　米及玉蜀黍</w:t>
      </w:r>
    </w:p>
    <w:p w:rsidR="00000731" w:rsidRDefault="00000731" w:rsidP="00000731">
      <w:pPr>
        <w:ind w:leftChars="500" w:left="1050"/>
      </w:pPr>
      <w:r>
        <w:t>日満支食糧不足ノ場合ニ於ケル米等ノ供給地ノ一トシテ本地域ノ重要ナルニ鑑ミ同地域ニ於ケル米等ノ取引ノ実権ヲ力メテ我方ニ把握スル如ク措置スルモノトス</w:t>
      </w:r>
    </w:p>
    <w:p w:rsidR="00000731" w:rsidRDefault="00000731" w:rsidP="00000731">
      <w:r>
        <w:t xml:space="preserve">　　</w:t>
      </w:r>
      <w:r>
        <w:t>(</w:t>
      </w:r>
      <w:r>
        <w:t>リ</w:t>
      </w:r>
      <w:r>
        <w:t>)</w:t>
      </w:r>
      <w:r>
        <w:t xml:space="preserve">　</w:t>
      </w:r>
      <w:r w:rsidR="00935BAC">
        <w:rPr>
          <w:rFonts w:hint="eastAsia"/>
        </w:rPr>
        <w:t>「</w:t>
      </w:r>
      <w:r>
        <w:t>ゴム</w:t>
      </w:r>
      <w:r w:rsidR="00935BAC">
        <w:rPr>
          <w:rFonts w:hint="eastAsia"/>
        </w:rPr>
        <w:t>」</w:t>
      </w:r>
    </w:p>
    <w:p w:rsidR="00000731" w:rsidRDefault="00000731" w:rsidP="00000731">
      <w:pPr>
        <w:ind w:leftChars="500" w:left="1050"/>
      </w:pPr>
      <w:r>
        <w:t>仏印支ニ於ケル</w:t>
      </w:r>
      <w:r w:rsidR="00935BAC">
        <w:rPr>
          <w:rFonts w:hint="eastAsia"/>
        </w:rPr>
        <w:t>「</w:t>
      </w:r>
      <w:r>
        <w:t>ゴム</w:t>
      </w:r>
      <w:r w:rsidR="00935BAC">
        <w:rPr>
          <w:rFonts w:hint="eastAsia"/>
        </w:rPr>
        <w:t>」</w:t>
      </w:r>
      <w:r>
        <w:t>ノ生産ハ年産約七万屯ニシテ従来殆ンド仏本国ニ輸出セラレタル処最近ニ於テハ全部対米輸出ニ向ケラレ居ル現状ナリ</w:t>
      </w:r>
    </w:p>
    <w:p w:rsidR="00000731" w:rsidRDefault="00000731" w:rsidP="00000731">
      <w:pPr>
        <w:ind w:leftChars="500" w:left="1050"/>
      </w:pPr>
      <w:r>
        <w:t>而シテ右数量ヲ確保スルトキハ本邦ノ需要額ヲ充シ得ルヲ以テ対日優先供給確保ノ方策ヲ講ズルノ要アリ。尚</w:t>
      </w:r>
      <w:r w:rsidR="00935BAC">
        <w:rPr>
          <w:rFonts w:hint="eastAsia"/>
        </w:rPr>
        <w:t>「</w:t>
      </w:r>
      <w:r>
        <w:t>ゴム</w:t>
      </w:r>
      <w:r w:rsidR="00935BAC">
        <w:rPr>
          <w:rFonts w:hint="eastAsia"/>
        </w:rPr>
        <w:t>」</w:t>
      </w:r>
      <w:r>
        <w:t>園ノ経営ニ関シテハ</w:t>
      </w:r>
      <w:r w:rsidR="00935BAC">
        <w:rPr>
          <w:rFonts w:hint="eastAsia"/>
        </w:rPr>
        <w:t>「</w:t>
      </w:r>
      <w:r>
        <w:t>ゴム</w:t>
      </w:r>
      <w:r w:rsidR="00935BAC">
        <w:rPr>
          <w:rFonts w:hint="eastAsia"/>
        </w:rPr>
        <w:t>」</w:t>
      </w:r>
      <w:r>
        <w:t>農園ノ獲得ヲ行ヒ仏印支ニ於ケル邦人</w:t>
      </w:r>
      <w:r w:rsidR="00935BAC">
        <w:rPr>
          <w:rFonts w:hint="eastAsia"/>
        </w:rPr>
        <w:t>「</w:t>
      </w:r>
      <w:r>
        <w:t>ゴム</w:t>
      </w:r>
      <w:r w:rsidR="00935BAC">
        <w:rPr>
          <w:rFonts w:hint="eastAsia"/>
        </w:rPr>
        <w:t>」</w:t>
      </w:r>
      <w:r>
        <w:t>企業進出ヲ策スルコト緊要ナリ</w:t>
      </w:r>
    </w:p>
    <w:p w:rsidR="00000731" w:rsidRDefault="00000731" w:rsidP="00000731">
      <w:pPr>
        <w:ind w:leftChars="200" w:left="1050" w:hangingChars="300" w:hanging="630"/>
      </w:pPr>
      <w:r>
        <w:t>(</w:t>
      </w:r>
      <w:r>
        <w:t>ヌ</w:t>
      </w:r>
      <w:r>
        <w:t>)</w:t>
      </w:r>
      <w:r>
        <w:t xml:space="preserve">　珪砂ノ取得ニ関シテハ現行ノ輸出関税ヲ撤廃セシムルモノトス尚積入施設等ニ付テハ更ニ改良ヲ為ス要アルモノト認メラル</w:t>
      </w:r>
    </w:p>
    <w:p w:rsidR="00000731" w:rsidRDefault="00000731" w:rsidP="00000731">
      <w:r>
        <w:t xml:space="preserve">　　</w:t>
      </w:r>
      <w:r>
        <w:t>(</w:t>
      </w:r>
      <w:r>
        <w:t>ル</w:t>
      </w:r>
      <w:r>
        <w:t>)</w:t>
      </w:r>
      <w:r>
        <w:t xml:space="preserve">　其ノ他（綿花、漆、</w:t>
      </w:r>
      <w:r w:rsidR="00935BAC">
        <w:rPr>
          <w:rFonts w:hint="eastAsia"/>
        </w:rPr>
        <w:t>「</w:t>
      </w:r>
      <w:r>
        <w:t>ヒマシ</w:t>
      </w:r>
      <w:r w:rsidR="00935BAC">
        <w:rPr>
          <w:rFonts w:hint="eastAsia"/>
        </w:rPr>
        <w:t>」</w:t>
      </w:r>
      <w:r>
        <w:t>等）</w:t>
      </w:r>
    </w:p>
    <w:p w:rsidR="00000731" w:rsidRDefault="00000731" w:rsidP="00000731">
      <w:pPr>
        <w:ind w:leftChars="500" w:left="1050"/>
      </w:pPr>
      <w:r>
        <w:t>綿花、漆及</w:t>
      </w:r>
      <w:r w:rsidR="00935BAC">
        <w:rPr>
          <w:rFonts w:hint="eastAsia"/>
        </w:rPr>
        <w:t>「</w:t>
      </w:r>
      <w:r>
        <w:t>ヒマシ</w:t>
      </w:r>
      <w:r w:rsidR="00935BAC">
        <w:rPr>
          <w:rFonts w:hint="eastAsia"/>
        </w:rPr>
        <w:t>」</w:t>
      </w:r>
      <w:r>
        <w:t>等ノ農産物等ニ付テハ本邦ヨリ現地ニ技術者ヲ派遣シテ此ノ栽培方法ヲ指導シ品質ノ改良及生産ノ増加ヲ期スルト共ニ対日供給量ノ優先的確保ニ努ムルモノトス</w:t>
      </w:r>
    </w:p>
    <w:p w:rsidR="00000731" w:rsidRDefault="00000731" w:rsidP="00000731">
      <w:pPr>
        <w:ind w:leftChars="500" w:left="1050"/>
      </w:pPr>
      <w:r>
        <w:t>尚綿花ニ付テハ現在ノ粗放的経営方法ヲ改善シテ近代的栽培法ニ移ラシムルコト肝要ナリ</w:t>
      </w:r>
    </w:p>
    <w:p w:rsidR="00000731" w:rsidRDefault="00000731" w:rsidP="00000731"/>
    <w:p w:rsidR="000264E8" w:rsidRDefault="000264E8" w:rsidP="00000731"/>
    <w:p w:rsidR="000264E8" w:rsidRDefault="000264E8" w:rsidP="000264E8">
      <w:pPr>
        <w:pStyle w:val="3"/>
        <w:ind w:left="840"/>
      </w:pPr>
      <w:bookmarkStart w:id="30" w:name="_Toc366578287"/>
      <w:r>
        <w:rPr>
          <w:rFonts w:hint="eastAsia"/>
        </w:rPr>
        <w:lastRenderedPageBreak/>
        <w:t>戦前期日仏印通商関係の概略（補足説明</w:t>
      </w:r>
      <w:r w:rsidR="00C14D1B" w:rsidRPr="00C14D1B">
        <w:rPr>
          <w:rFonts w:hint="eastAsia"/>
        </w:rPr>
        <w:t>、</w:t>
      </w:r>
      <w:r w:rsidR="00C14D1B" w:rsidRPr="00C14D1B">
        <w:rPr>
          <w:rFonts w:hint="eastAsia"/>
        </w:rPr>
        <w:t>2013/09/10</w:t>
      </w:r>
      <w:r>
        <w:rPr>
          <w:rFonts w:hint="eastAsia"/>
        </w:rPr>
        <w:t>）</w:t>
      </w:r>
      <w:bookmarkEnd w:id="30"/>
    </w:p>
    <w:p w:rsidR="000264E8" w:rsidRPr="00C14D1B" w:rsidRDefault="000264E8" w:rsidP="000264E8">
      <w:bookmarkStart w:id="31" w:name="_GoBack"/>
      <w:bookmarkEnd w:id="31"/>
    </w:p>
    <w:p w:rsidR="000264E8" w:rsidRDefault="000264E8" w:rsidP="000264E8">
      <w:r>
        <w:rPr>
          <w:rFonts w:hint="eastAsia"/>
        </w:rPr>
        <w:t xml:space="preserve">　戦前における日仏関係は、</w:t>
      </w:r>
      <w:r>
        <w:rPr>
          <w:rFonts w:hint="eastAsia"/>
        </w:rPr>
        <w:t>1858</w:t>
      </w:r>
      <w:r>
        <w:rPr>
          <w:rFonts w:hint="eastAsia"/>
        </w:rPr>
        <w:t>年のいわゆる安政の五か国条約から始まり、イギリスの倒幕派支援に対抗してフランスは幕府を支援した。</w:t>
      </w:r>
      <w:r>
        <w:rPr>
          <w:rFonts w:hint="eastAsia"/>
        </w:rPr>
        <w:t>96</w:t>
      </w:r>
      <w:r>
        <w:rPr>
          <w:rFonts w:hint="eastAsia"/>
        </w:rPr>
        <w:t>年には前々年の日英通商航海条約（治外法権撤廃）に倣って日仏通商航海条約が調印され、</w:t>
      </w:r>
      <w:r>
        <w:rPr>
          <w:rFonts w:hint="eastAsia"/>
        </w:rPr>
        <w:t>1911</w:t>
      </w:r>
      <w:r>
        <w:rPr>
          <w:rFonts w:hint="eastAsia"/>
        </w:rPr>
        <w:t>年に日本の関税自主権を認めた改正条約が調印された。</w:t>
      </w:r>
    </w:p>
    <w:p w:rsidR="000264E8" w:rsidRDefault="000264E8" w:rsidP="000264E8">
      <w:r>
        <w:rPr>
          <w:rFonts w:hint="eastAsia"/>
        </w:rPr>
        <w:t xml:space="preserve">　</w:t>
      </w:r>
      <w:r>
        <w:rPr>
          <w:rFonts w:hint="eastAsia"/>
        </w:rPr>
        <w:t>1891</w:t>
      </w:r>
      <w:r>
        <w:rPr>
          <w:rFonts w:hint="eastAsia"/>
        </w:rPr>
        <w:t>年の露仏協商、</w:t>
      </w:r>
      <w:r>
        <w:rPr>
          <w:rFonts w:hint="eastAsia"/>
        </w:rPr>
        <w:t>94</w:t>
      </w:r>
      <w:r>
        <w:rPr>
          <w:rFonts w:hint="eastAsia"/>
        </w:rPr>
        <w:t>年の露仏同盟の関係から、日本はフランスから、</w:t>
      </w:r>
      <w:r>
        <w:rPr>
          <w:rFonts w:hint="eastAsia"/>
        </w:rPr>
        <w:t>95</w:t>
      </w:r>
      <w:r>
        <w:rPr>
          <w:rFonts w:hint="eastAsia"/>
        </w:rPr>
        <w:t>年にはいわゆる三国干渉を受け、日露戦争中は準敵国扱いを受けた。だが、戦後の</w:t>
      </w:r>
      <w:r>
        <w:rPr>
          <w:rFonts w:hint="eastAsia"/>
        </w:rPr>
        <w:t>1907</w:t>
      </w:r>
      <w:r>
        <w:rPr>
          <w:rFonts w:hint="eastAsia"/>
        </w:rPr>
        <w:t>年には日露協約に先だって日仏協約が調印され、</w:t>
      </w:r>
      <w:r>
        <w:rPr>
          <w:rFonts w:hint="eastAsia"/>
        </w:rPr>
        <w:t>12</w:t>
      </w:r>
      <w:r>
        <w:rPr>
          <w:rFonts w:hint="eastAsia"/>
        </w:rPr>
        <w:t>年には日本もロシアとともに英米独仏の対華借款団に参加し、合弁の日仏銀行も設立された。しかし、通商航海条約の仏領印度支那（仏印）への適用は拒否され、</w:t>
      </w:r>
      <w:r>
        <w:rPr>
          <w:rFonts w:hint="eastAsia"/>
        </w:rPr>
        <w:t>07</w:t>
      </w:r>
      <w:r>
        <w:rPr>
          <w:rFonts w:hint="eastAsia"/>
        </w:rPr>
        <w:t>年の仏印に関する宣言書（身体および財産の保護に関する最恵国待遇）に止まった。</w:t>
      </w:r>
    </w:p>
    <w:p w:rsidR="000264E8" w:rsidRDefault="000264E8" w:rsidP="000264E8">
      <w:r>
        <w:rPr>
          <w:rFonts w:hint="eastAsia"/>
        </w:rPr>
        <w:t xml:space="preserve">　第一次世界大戦期に日本製品の輸出は世界的に増加し、</w:t>
      </w:r>
      <w:r>
        <w:rPr>
          <w:rFonts w:hint="eastAsia"/>
        </w:rPr>
        <w:t>1918</w:t>
      </w:r>
      <w:r>
        <w:rPr>
          <w:rFonts w:hint="eastAsia"/>
        </w:rPr>
        <w:t>年</w:t>
      </w:r>
      <w:r>
        <w:rPr>
          <w:rFonts w:hint="eastAsia"/>
        </w:rPr>
        <w:t>9</w:t>
      </w:r>
      <w:r>
        <w:rPr>
          <w:rFonts w:hint="eastAsia"/>
        </w:rPr>
        <w:t>月にフランスから通商航海条約中の関税関係事項の廃棄通告があった。</w:t>
      </w:r>
      <w:r>
        <w:rPr>
          <w:rFonts w:hint="eastAsia"/>
        </w:rPr>
        <w:t>11</w:t>
      </w:r>
      <w:r>
        <w:rPr>
          <w:rFonts w:hint="eastAsia"/>
        </w:rPr>
        <w:t>年条約全体も期限切れに近づいたので、日本は</w:t>
      </w:r>
      <w:r>
        <w:rPr>
          <w:rFonts w:hint="eastAsia"/>
        </w:rPr>
        <w:t>24</w:t>
      </w:r>
      <w:r>
        <w:rPr>
          <w:rFonts w:hint="eastAsia"/>
        </w:rPr>
        <w:t>年にその改定と仏印との条約制定に向けた交渉を申入れ、仏印総督を日本に招待するなどの親善政策も行ったが、</w:t>
      </w:r>
      <w:r>
        <w:rPr>
          <w:rFonts w:hint="eastAsia"/>
        </w:rPr>
        <w:t>27</w:t>
      </w:r>
      <w:r>
        <w:rPr>
          <w:rFonts w:hint="eastAsia"/>
        </w:rPr>
        <w:t>年に日本と仏印間の居住及び航海の制度に関する議定書の調印に止まった。</w:t>
      </w:r>
      <w:r>
        <w:rPr>
          <w:rFonts w:hint="eastAsia"/>
        </w:rPr>
        <w:t>28</w:t>
      </w:r>
      <w:r>
        <w:rPr>
          <w:rFonts w:hint="eastAsia"/>
        </w:rPr>
        <w:t>年に日本は米価の下落に対してとくに仏印米の輸入制限をとり、</w:t>
      </w:r>
      <w:r w:rsidR="00E63B38">
        <w:rPr>
          <w:rFonts w:hint="eastAsia"/>
        </w:rPr>
        <w:t>フランス側</w:t>
      </w:r>
      <w:r>
        <w:rPr>
          <w:rFonts w:hint="eastAsia"/>
        </w:rPr>
        <w:t>も</w:t>
      </w:r>
      <w:r>
        <w:rPr>
          <w:rFonts w:hint="eastAsia"/>
        </w:rPr>
        <w:t>28</w:t>
      </w:r>
      <w:r>
        <w:rPr>
          <w:rFonts w:hint="eastAsia"/>
        </w:rPr>
        <w:t>年、</w:t>
      </w:r>
      <w:r>
        <w:rPr>
          <w:rFonts w:hint="eastAsia"/>
        </w:rPr>
        <w:t>29</w:t>
      </w:r>
      <w:r>
        <w:rPr>
          <w:rFonts w:hint="eastAsia"/>
        </w:rPr>
        <w:t>年に関税を改正して仏印輸入税も引き上げたので、日仏印間の貿易は急減した。</w:t>
      </w:r>
      <w:r>
        <w:rPr>
          <w:rFonts w:hint="eastAsia"/>
        </w:rPr>
        <w:t>31</w:t>
      </w:r>
      <w:r>
        <w:rPr>
          <w:rFonts w:hint="eastAsia"/>
        </w:rPr>
        <w:t>年には日本政府内で仏印無煙炭に対する報復関税適用が協議され、漸く</w:t>
      </w:r>
      <w:r>
        <w:rPr>
          <w:rFonts w:hint="eastAsia"/>
        </w:rPr>
        <w:t>32</w:t>
      </w:r>
      <w:r>
        <w:rPr>
          <w:rFonts w:hint="eastAsia"/>
        </w:rPr>
        <w:t>年に日仏印通商協定が調印された。</w:t>
      </w:r>
    </w:p>
    <w:p w:rsidR="000264E8" w:rsidRDefault="000264E8" w:rsidP="000264E8">
      <w:r>
        <w:rPr>
          <w:rFonts w:hint="eastAsia"/>
        </w:rPr>
        <w:t xml:space="preserve">　</w:t>
      </w:r>
      <w:r w:rsidR="00E63B38">
        <w:rPr>
          <w:rFonts w:hint="eastAsia"/>
        </w:rPr>
        <w:t>「</w:t>
      </w:r>
      <w:r>
        <w:rPr>
          <w:rFonts w:hint="eastAsia"/>
        </w:rPr>
        <w:t>満洲国</w:t>
      </w:r>
      <w:r w:rsidR="00E63B38">
        <w:rPr>
          <w:rFonts w:hint="eastAsia"/>
        </w:rPr>
        <w:t>」（以下、（　）は省略）</w:t>
      </w:r>
      <w:r>
        <w:rPr>
          <w:rFonts w:hint="eastAsia"/>
        </w:rPr>
        <w:t>が成立すると、</w:t>
      </w:r>
      <w:r w:rsidR="00E63B38">
        <w:rPr>
          <w:rFonts w:hint="eastAsia"/>
        </w:rPr>
        <w:t>フランス</w:t>
      </w:r>
      <w:r>
        <w:rPr>
          <w:rFonts w:hint="eastAsia"/>
        </w:rPr>
        <w:t>は</w:t>
      </w:r>
      <w:r w:rsidR="00E63B38">
        <w:rPr>
          <w:rFonts w:hint="eastAsia"/>
        </w:rPr>
        <w:t>他国に先立って</w:t>
      </w:r>
      <w:r>
        <w:rPr>
          <w:rFonts w:hint="eastAsia"/>
        </w:rPr>
        <w:t>日仏合弁の対満投資会社等を設立し</w:t>
      </w:r>
      <w:r w:rsidR="00E63B38">
        <w:rPr>
          <w:rFonts w:hint="eastAsia"/>
        </w:rPr>
        <w:t>、満洲国への進出を図った</w:t>
      </w:r>
      <w:r>
        <w:rPr>
          <w:rFonts w:hint="eastAsia"/>
        </w:rPr>
        <w:t>。しかし、</w:t>
      </w:r>
      <w:r>
        <w:rPr>
          <w:rFonts w:hint="eastAsia"/>
        </w:rPr>
        <w:t>1937</w:t>
      </w:r>
      <w:r>
        <w:rPr>
          <w:rFonts w:hint="eastAsia"/>
        </w:rPr>
        <w:t>年以降、日本の外国為替管理および日中戦争に伴う戦時経済統制の実施と仏印側の関税引き上げ、そして日本軍の華南・海南島進出に対する</w:t>
      </w:r>
      <w:r w:rsidR="00E63B38">
        <w:rPr>
          <w:rFonts w:hint="eastAsia"/>
        </w:rPr>
        <w:t>フランス</w:t>
      </w:r>
      <w:r>
        <w:rPr>
          <w:rFonts w:hint="eastAsia"/>
        </w:rPr>
        <w:t>側の警戒とによって、日仏印貿易は再び不振に陥った。</w:t>
      </w:r>
    </w:p>
    <w:p w:rsidR="000264E8" w:rsidRDefault="000264E8" w:rsidP="000264E8">
      <w:r>
        <w:rPr>
          <w:rFonts w:hint="eastAsia"/>
        </w:rPr>
        <w:t xml:space="preserve">　</w:t>
      </w:r>
      <w:r w:rsidR="00E63B38">
        <w:rPr>
          <w:rFonts w:hint="eastAsia"/>
        </w:rPr>
        <w:t>フランス</w:t>
      </w:r>
      <w:r>
        <w:rPr>
          <w:rFonts w:hint="eastAsia"/>
        </w:rPr>
        <w:t>の対独降伏後、日本は</w:t>
      </w:r>
      <w:r w:rsidR="00E63B38">
        <w:rPr>
          <w:rFonts w:hint="eastAsia"/>
        </w:rPr>
        <w:t>、</w:t>
      </w:r>
      <w:r>
        <w:rPr>
          <w:rFonts w:hint="eastAsia"/>
        </w:rPr>
        <w:t>「南方経済施策要綱」および「対仏印支経済発展の為の施策」、「対仏印支物資取得並ニ貿易方策要領」に基づき、</w:t>
      </w:r>
      <w:r w:rsidR="00E63B38">
        <w:rPr>
          <w:rFonts w:hint="eastAsia"/>
        </w:rPr>
        <w:t>北部仏印に軍を進駐させ、</w:t>
      </w:r>
      <w:r>
        <w:rPr>
          <w:rFonts w:hint="eastAsia"/>
        </w:rPr>
        <w:t>資源調査団派遣とともに日仏印通商航海条約の改定を迫り、</w:t>
      </w:r>
      <w:r>
        <w:rPr>
          <w:rFonts w:hint="eastAsia"/>
        </w:rPr>
        <w:t>1941</w:t>
      </w:r>
      <w:r>
        <w:rPr>
          <w:rFonts w:hint="eastAsia"/>
        </w:rPr>
        <w:t>年</w:t>
      </w:r>
      <w:r>
        <w:rPr>
          <w:rFonts w:hint="eastAsia"/>
        </w:rPr>
        <w:t>5</w:t>
      </w:r>
      <w:r>
        <w:rPr>
          <w:rFonts w:hint="eastAsia"/>
        </w:rPr>
        <w:t>月に「仏領印度支那に関する日仏居住航海條約」「議定書」「日本国印度支那間関税制度、貿易及其の決済の様式に関する日仏協定」「（双方の貿易統制機関への相手方商社の参加に関する）交換公文」に調印</w:t>
      </w:r>
      <w:r w:rsidR="00635868">
        <w:rPr>
          <w:rFonts w:hint="eastAsia"/>
        </w:rPr>
        <w:t>させ</w:t>
      </w:r>
      <w:r>
        <w:rPr>
          <w:rFonts w:hint="eastAsia"/>
        </w:rPr>
        <w:t>、ここに初めて仏印における</w:t>
      </w:r>
      <w:r w:rsidR="00635868">
        <w:rPr>
          <w:rFonts w:hint="eastAsia"/>
        </w:rPr>
        <w:t>最恵国待遇や</w:t>
      </w:r>
      <w:r>
        <w:rPr>
          <w:rFonts w:hint="eastAsia"/>
        </w:rPr>
        <w:t>内国民待遇を獲得した。</w:t>
      </w:r>
      <w:r w:rsidR="00635868">
        <w:rPr>
          <w:rFonts w:hint="eastAsia"/>
        </w:rPr>
        <w:t>そして、同年</w:t>
      </w:r>
      <w:r w:rsidR="00635868">
        <w:rPr>
          <w:rFonts w:hint="eastAsia"/>
        </w:rPr>
        <w:t>7</w:t>
      </w:r>
      <w:r w:rsidR="00635868">
        <w:rPr>
          <w:rFonts w:hint="eastAsia"/>
        </w:rPr>
        <w:t>月には南部仏印にも軍を進駐させてサイゴンを南方攻略の拠点とするとともに、仏印を仏印総督府と日本軍との実質的な共同統治下に置いた。</w:t>
      </w:r>
    </w:p>
    <w:p w:rsidR="000264E8" w:rsidRPr="00635868" w:rsidRDefault="000264E8" w:rsidP="000264E8"/>
    <w:p w:rsidR="000264E8" w:rsidRDefault="000264E8" w:rsidP="000264E8">
      <w:r>
        <w:rPr>
          <w:rFonts w:hint="eastAsia"/>
        </w:rPr>
        <w:t>主な典拠資料</w:t>
      </w:r>
    </w:p>
    <w:p w:rsidR="000264E8" w:rsidRDefault="000264E8" w:rsidP="000264E8">
      <w:pPr>
        <w:ind w:leftChars="100" w:left="420" w:hangingChars="100" w:hanging="210"/>
      </w:pPr>
      <w:r>
        <w:rPr>
          <w:rFonts w:hint="eastAsia"/>
        </w:rPr>
        <w:t>1)</w:t>
      </w:r>
      <w:r>
        <w:rPr>
          <w:rFonts w:hint="eastAsia"/>
        </w:rPr>
        <w:t>外務省通商局第一課『日本國印度支那間通商協定説明書』昭和七年六月　外務省外交史</w:t>
      </w:r>
      <w:r>
        <w:rPr>
          <w:rFonts w:hint="eastAsia"/>
        </w:rPr>
        <w:lastRenderedPageBreak/>
        <w:t xml:space="preserve">料館　</w:t>
      </w:r>
      <w:r>
        <w:rPr>
          <w:rFonts w:hint="eastAsia"/>
        </w:rPr>
        <w:t>B-2-0-0-043</w:t>
      </w:r>
    </w:p>
    <w:p w:rsidR="000264E8" w:rsidRDefault="000264E8" w:rsidP="000264E8">
      <w:pPr>
        <w:ind w:leftChars="100" w:left="420" w:hangingChars="100" w:hanging="210"/>
      </w:pPr>
      <w:r>
        <w:rPr>
          <w:rFonts w:hint="eastAsia"/>
        </w:rPr>
        <w:t>2)</w:t>
      </w:r>
      <w:r>
        <w:rPr>
          <w:rFonts w:hint="eastAsia"/>
        </w:rPr>
        <w:t>大蔵省關税課「對佛領印度支那貿易事情並に關税問題」昭和七年一月　昭和財政史資料第</w:t>
      </w:r>
      <w:r>
        <w:rPr>
          <w:rFonts w:hint="eastAsia"/>
        </w:rPr>
        <w:t>4</w:t>
      </w:r>
      <w:r>
        <w:rPr>
          <w:rFonts w:hint="eastAsia"/>
        </w:rPr>
        <w:t>号第</w:t>
      </w:r>
      <w:r>
        <w:rPr>
          <w:rFonts w:hint="eastAsia"/>
        </w:rPr>
        <w:t>136</w:t>
      </w:r>
      <w:r>
        <w:rPr>
          <w:rFonts w:hint="eastAsia"/>
        </w:rPr>
        <w:t>冊</w:t>
      </w:r>
    </w:p>
    <w:p w:rsidR="000264E8" w:rsidRDefault="000264E8" w:rsidP="000264E8">
      <w:pPr>
        <w:ind w:leftChars="100" w:left="420" w:hangingChars="100" w:hanging="210"/>
      </w:pPr>
      <w:r>
        <w:rPr>
          <w:rFonts w:hint="eastAsia"/>
        </w:rPr>
        <w:t>3)</w:t>
      </w:r>
      <w:r>
        <w:rPr>
          <w:rFonts w:hint="eastAsia"/>
        </w:rPr>
        <w:t>枢密院「佛領印度支那に關する日佛居住航海條約竝に日本國印度支那間關税制度、貿易及其の決濟の様式に關する日佛協定御批准の件審査報告」昭和十六年六月二十七日　国立公文書館蔵　枢</w:t>
      </w:r>
      <w:r>
        <w:rPr>
          <w:rFonts w:hint="eastAsia"/>
        </w:rPr>
        <w:t>C00051100</w:t>
      </w:r>
    </w:p>
    <w:p w:rsidR="000264E8" w:rsidRDefault="000264E8" w:rsidP="000264E8">
      <w:pPr>
        <w:ind w:leftChars="100" w:left="420" w:hangingChars="100" w:hanging="210"/>
      </w:pPr>
      <w:r>
        <w:rPr>
          <w:rFonts w:hint="eastAsia"/>
        </w:rPr>
        <w:t>4)</w:t>
      </w:r>
      <w:r>
        <w:rPr>
          <w:rFonts w:hint="eastAsia"/>
        </w:rPr>
        <w:t>枢密院書記官長「日本國佛領印度支那間決濟の樣式に關する公文交換の件審査報告」昭和十八年一月十五日　国立公文書館蔵　枢</w:t>
      </w:r>
      <w:r>
        <w:rPr>
          <w:rFonts w:hint="eastAsia"/>
        </w:rPr>
        <w:t>C00053100</w:t>
      </w:r>
    </w:p>
    <w:p w:rsidR="000264E8" w:rsidRPr="000264E8" w:rsidRDefault="000264E8" w:rsidP="00000731"/>
    <w:sectPr w:rsidR="000264E8" w:rsidRPr="000264E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FA" w:rsidRDefault="00FD0FFA" w:rsidP="00255ECE">
      <w:pPr>
        <w:pStyle w:val="a5"/>
      </w:pPr>
      <w:r>
        <w:separator/>
      </w:r>
    </w:p>
  </w:endnote>
  <w:endnote w:type="continuationSeparator" w:id="0">
    <w:p w:rsidR="00FD0FFA" w:rsidRDefault="00FD0FFA" w:rsidP="00255ECE">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31" w:rsidRDefault="00000731" w:rsidP="002C46E2">
    <w:pPr>
      <w:pStyle w:val="a6"/>
      <w:jc w:val="right"/>
    </w:pPr>
    <w:r>
      <w:rPr>
        <w:rStyle w:val="a7"/>
      </w:rPr>
      <w:fldChar w:fldCharType="begin"/>
    </w:r>
    <w:r>
      <w:rPr>
        <w:rStyle w:val="a7"/>
      </w:rPr>
      <w:instrText xml:space="preserve"> PAGE </w:instrText>
    </w:r>
    <w:r>
      <w:rPr>
        <w:rStyle w:val="a7"/>
      </w:rPr>
      <w:fldChar w:fldCharType="separate"/>
    </w:r>
    <w:r w:rsidR="00C14D1B">
      <w:rPr>
        <w:rStyle w:val="a7"/>
        <w:noProof/>
      </w:rPr>
      <w:t>23</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C14D1B">
      <w:rPr>
        <w:rStyle w:val="a7"/>
        <w:noProof/>
      </w:rPr>
      <w:t>24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FA" w:rsidRDefault="00FD0FFA" w:rsidP="00255ECE">
      <w:pPr>
        <w:pStyle w:val="a5"/>
      </w:pPr>
      <w:r>
        <w:separator/>
      </w:r>
    </w:p>
  </w:footnote>
  <w:footnote w:type="continuationSeparator" w:id="0">
    <w:p w:rsidR="00FD0FFA" w:rsidRDefault="00FD0FFA" w:rsidP="00255ECE">
      <w:pPr>
        <w:pStyle w:val="a5"/>
      </w:pPr>
      <w:r>
        <w:continuationSeparator/>
      </w:r>
    </w:p>
  </w:footnote>
  <w:footnote w:id="1">
    <w:p w:rsidR="00000731" w:rsidRDefault="00000731" w:rsidP="00333B76">
      <w:pPr>
        <w:pStyle w:val="a3"/>
        <w:ind w:left="210" w:hangingChars="100" w:hanging="210"/>
      </w:pPr>
      <w:r>
        <w:rPr>
          <w:rStyle w:val="a4"/>
        </w:rPr>
        <w:footnoteRef/>
      </w:r>
      <w:r>
        <w:t xml:space="preserve"> </w:t>
      </w:r>
      <w:r w:rsidRPr="00224369">
        <w:rPr>
          <w:rFonts w:hint="eastAsia"/>
          <w:sz w:val="20"/>
          <w:szCs w:val="20"/>
        </w:rPr>
        <w:t>「台湾拓殖会社</w:t>
      </w:r>
      <w:r>
        <w:rPr>
          <w:rFonts w:hint="eastAsia"/>
          <w:sz w:val="20"/>
          <w:szCs w:val="20"/>
        </w:rPr>
        <w:t>ノ</w:t>
      </w:r>
      <w:r w:rsidRPr="00224369">
        <w:rPr>
          <w:rFonts w:hint="eastAsia"/>
          <w:sz w:val="20"/>
          <w:szCs w:val="20"/>
        </w:rPr>
        <w:t>活動</w:t>
      </w:r>
      <w:r>
        <w:rPr>
          <w:rFonts w:hint="eastAsia"/>
          <w:sz w:val="20"/>
          <w:szCs w:val="20"/>
        </w:rPr>
        <w:t>ニ</w:t>
      </w:r>
      <w:r w:rsidRPr="00224369">
        <w:rPr>
          <w:rFonts w:hint="eastAsia"/>
          <w:sz w:val="20"/>
          <w:szCs w:val="20"/>
        </w:rPr>
        <w:t>関</w:t>
      </w:r>
      <w:r>
        <w:rPr>
          <w:rFonts w:hint="eastAsia"/>
          <w:sz w:val="20"/>
          <w:szCs w:val="20"/>
        </w:rPr>
        <w:t>スル</w:t>
      </w:r>
      <w:r w:rsidRPr="00224369">
        <w:rPr>
          <w:rFonts w:hint="eastAsia"/>
          <w:sz w:val="20"/>
          <w:szCs w:val="20"/>
        </w:rPr>
        <w:t>件」</w:t>
      </w:r>
      <w:r w:rsidRPr="00224369">
        <w:rPr>
          <w:rFonts w:hint="eastAsia"/>
          <w:sz w:val="20"/>
          <w:szCs w:val="20"/>
        </w:rPr>
        <w:t>1936</w:t>
      </w:r>
      <w:r w:rsidRPr="00224369">
        <w:rPr>
          <w:rFonts w:hint="eastAsia"/>
          <w:sz w:val="20"/>
          <w:szCs w:val="20"/>
        </w:rPr>
        <w:t>年</w:t>
      </w:r>
      <w:r w:rsidRPr="00224369">
        <w:rPr>
          <w:rFonts w:hint="eastAsia"/>
          <w:sz w:val="20"/>
          <w:szCs w:val="20"/>
        </w:rPr>
        <w:t>5</w:t>
      </w:r>
      <w:r w:rsidRPr="00224369">
        <w:rPr>
          <w:rFonts w:hint="eastAsia"/>
          <w:sz w:val="20"/>
          <w:szCs w:val="20"/>
        </w:rPr>
        <w:t>月</w:t>
      </w:r>
      <w:r w:rsidRPr="00224369">
        <w:rPr>
          <w:rFonts w:hint="eastAsia"/>
          <w:sz w:val="20"/>
          <w:szCs w:val="20"/>
        </w:rPr>
        <w:t>4</w:t>
      </w:r>
      <w:r w:rsidRPr="00224369">
        <w:rPr>
          <w:rFonts w:hint="eastAsia"/>
          <w:sz w:val="20"/>
          <w:szCs w:val="20"/>
        </w:rPr>
        <w:t>日外務次官発（外務省資料）．</w:t>
      </w:r>
    </w:p>
  </w:footnote>
  <w:footnote w:id="2">
    <w:p w:rsidR="00000731" w:rsidRDefault="00000731" w:rsidP="00344EA2">
      <w:pPr>
        <w:pStyle w:val="a3"/>
        <w:ind w:left="210" w:hangingChars="100" w:hanging="210"/>
      </w:pPr>
      <w:r>
        <w:rPr>
          <w:rStyle w:val="a4"/>
        </w:rPr>
        <w:footnoteRef/>
      </w:r>
      <w:r>
        <w:t xml:space="preserve"> </w:t>
      </w:r>
      <w:r w:rsidRPr="00224369">
        <w:rPr>
          <w:rFonts w:hint="eastAsia"/>
          <w:sz w:val="20"/>
          <w:szCs w:val="20"/>
        </w:rPr>
        <w:t>「台湾拓殖会社法</w:t>
      </w:r>
      <w:r>
        <w:rPr>
          <w:rFonts w:hint="eastAsia"/>
          <w:sz w:val="20"/>
          <w:szCs w:val="20"/>
        </w:rPr>
        <w:t>ニ</w:t>
      </w:r>
      <w:r w:rsidRPr="00224369">
        <w:rPr>
          <w:rFonts w:hint="eastAsia"/>
          <w:sz w:val="20"/>
          <w:szCs w:val="20"/>
        </w:rPr>
        <w:t>関</w:t>
      </w:r>
      <w:r>
        <w:rPr>
          <w:rFonts w:hint="eastAsia"/>
          <w:sz w:val="20"/>
          <w:szCs w:val="20"/>
        </w:rPr>
        <w:t>スル</w:t>
      </w:r>
      <w:r w:rsidRPr="00224369">
        <w:rPr>
          <w:rFonts w:hint="eastAsia"/>
          <w:sz w:val="20"/>
          <w:szCs w:val="20"/>
        </w:rPr>
        <w:t>閣議了解事項」</w:t>
      </w:r>
      <w:r w:rsidRPr="00224369">
        <w:rPr>
          <w:rFonts w:hint="eastAsia"/>
          <w:sz w:val="20"/>
          <w:szCs w:val="20"/>
        </w:rPr>
        <w:t>1936</w:t>
      </w:r>
      <w:r w:rsidRPr="00224369">
        <w:rPr>
          <w:rFonts w:hint="eastAsia"/>
          <w:sz w:val="20"/>
          <w:szCs w:val="20"/>
        </w:rPr>
        <w:t>年</w:t>
      </w:r>
      <w:r>
        <w:rPr>
          <w:rFonts w:hint="eastAsia"/>
          <w:sz w:val="20"/>
          <w:szCs w:val="20"/>
        </w:rPr>
        <w:t>5</w:t>
      </w:r>
      <w:r w:rsidRPr="00224369">
        <w:rPr>
          <w:rFonts w:hint="eastAsia"/>
          <w:sz w:val="20"/>
          <w:szCs w:val="20"/>
        </w:rPr>
        <w:t>月</w:t>
      </w:r>
      <w:r>
        <w:rPr>
          <w:rFonts w:hint="eastAsia"/>
          <w:sz w:val="20"/>
          <w:szCs w:val="20"/>
        </w:rPr>
        <w:t>5</w:t>
      </w:r>
      <w:r w:rsidRPr="00224369">
        <w:rPr>
          <w:rFonts w:hint="eastAsia"/>
          <w:sz w:val="20"/>
          <w:szCs w:val="20"/>
        </w:rPr>
        <w:t>日対満事務局発（外務省資料）．</w:t>
      </w:r>
    </w:p>
  </w:footnote>
  <w:footnote w:id="3">
    <w:p w:rsidR="00000731" w:rsidRPr="00646B90" w:rsidRDefault="00000731" w:rsidP="00344EA2">
      <w:pPr>
        <w:pStyle w:val="a3"/>
        <w:ind w:left="210" w:hangingChars="100" w:hanging="210"/>
        <w:rPr>
          <w:sz w:val="20"/>
          <w:szCs w:val="20"/>
        </w:rPr>
      </w:pPr>
      <w:r>
        <w:rPr>
          <w:rStyle w:val="a4"/>
        </w:rPr>
        <w:footnoteRef/>
      </w:r>
      <w:r>
        <w:t xml:space="preserve"> </w:t>
      </w:r>
      <w:r w:rsidRPr="00646B90">
        <w:rPr>
          <w:rFonts w:hint="eastAsia"/>
          <w:sz w:val="20"/>
          <w:szCs w:val="20"/>
        </w:rPr>
        <w:t>「台湾拓殖株式会社ヨリノ印度支那鉱物資源等照会ニ対スル当方回答写送付ノ件」</w:t>
      </w:r>
      <w:r w:rsidRPr="00646B90">
        <w:rPr>
          <w:rFonts w:hint="eastAsia"/>
          <w:sz w:val="20"/>
          <w:szCs w:val="20"/>
        </w:rPr>
        <w:t>1937</w:t>
      </w:r>
      <w:r w:rsidRPr="00646B90">
        <w:rPr>
          <w:rFonts w:hint="eastAsia"/>
          <w:sz w:val="20"/>
          <w:szCs w:val="20"/>
        </w:rPr>
        <w:t>年</w:t>
      </w:r>
      <w:r w:rsidRPr="00646B90">
        <w:rPr>
          <w:rFonts w:hint="eastAsia"/>
          <w:sz w:val="20"/>
          <w:szCs w:val="20"/>
        </w:rPr>
        <w:t>6</w:t>
      </w:r>
      <w:r w:rsidRPr="00646B90">
        <w:rPr>
          <w:rFonts w:hint="eastAsia"/>
          <w:sz w:val="20"/>
          <w:szCs w:val="20"/>
        </w:rPr>
        <w:t>月</w:t>
      </w:r>
      <w:r w:rsidRPr="00646B90">
        <w:rPr>
          <w:rFonts w:hint="eastAsia"/>
          <w:sz w:val="20"/>
          <w:szCs w:val="20"/>
        </w:rPr>
        <w:t>8</w:t>
      </w:r>
      <w:r w:rsidRPr="00646B90">
        <w:rPr>
          <w:rFonts w:hint="eastAsia"/>
          <w:sz w:val="20"/>
          <w:szCs w:val="20"/>
        </w:rPr>
        <w:t>日ハノイ総領事発（外務省資料）．</w:t>
      </w:r>
    </w:p>
  </w:footnote>
  <w:footnote w:id="4">
    <w:p w:rsidR="00000731" w:rsidRDefault="00000731" w:rsidP="00344EA2">
      <w:pPr>
        <w:pStyle w:val="a3"/>
        <w:ind w:left="210" w:hangingChars="100" w:hanging="210"/>
      </w:pPr>
      <w:r>
        <w:rPr>
          <w:rStyle w:val="a4"/>
        </w:rPr>
        <w:footnoteRef/>
      </w:r>
      <w:r>
        <w:t xml:space="preserve"> </w:t>
      </w:r>
      <w:r w:rsidRPr="00646B90">
        <w:rPr>
          <w:rFonts w:hint="eastAsia"/>
          <w:sz w:val="20"/>
          <w:szCs w:val="20"/>
        </w:rPr>
        <w:t>「山根道一渡来ニ関スル件」</w:t>
      </w:r>
      <w:r w:rsidRPr="00646B90">
        <w:rPr>
          <w:rFonts w:hint="eastAsia"/>
          <w:sz w:val="20"/>
          <w:szCs w:val="20"/>
        </w:rPr>
        <w:t>1937</w:t>
      </w:r>
      <w:r w:rsidRPr="00646B90">
        <w:rPr>
          <w:rFonts w:hint="eastAsia"/>
          <w:sz w:val="20"/>
          <w:szCs w:val="20"/>
        </w:rPr>
        <w:t>年</w:t>
      </w:r>
      <w:r w:rsidRPr="00646B90">
        <w:rPr>
          <w:rFonts w:hint="eastAsia"/>
          <w:sz w:val="20"/>
          <w:szCs w:val="20"/>
        </w:rPr>
        <w:t>4</w:t>
      </w:r>
      <w:r w:rsidRPr="00646B90">
        <w:rPr>
          <w:rFonts w:hint="eastAsia"/>
          <w:sz w:val="20"/>
          <w:szCs w:val="20"/>
        </w:rPr>
        <w:t>月</w:t>
      </w:r>
      <w:r w:rsidRPr="00646B90">
        <w:rPr>
          <w:rFonts w:hint="eastAsia"/>
          <w:sz w:val="20"/>
          <w:szCs w:val="20"/>
        </w:rPr>
        <w:t>14</w:t>
      </w:r>
      <w:r w:rsidRPr="00646B90">
        <w:rPr>
          <w:rFonts w:hint="eastAsia"/>
          <w:sz w:val="20"/>
          <w:szCs w:val="20"/>
        </w:rPr>
        <w:t>日台湾総督府官房外事課発（外務省資料）．</w:t>
      </w:r>
    </w:p>
  </w:footnote>
  <w:footnote w:id="5">
    <w:p w:rsidR="00000731" w:rsidRPr="00255ECE" w:rsidRDefault="00000731" w:rsidP="00344EA2">
      <w:pPr>
        <w:pStyle w:val="a3"/>
        <w:ind w:left="210" w:hangingChars="100" w:hanging="210"/>
        <w:rPr>
          <w:sz w:val="20"/>
          <w:szCs w:val="20"/>
        </w:rPr>
      </w:pPr>
      <w:r>
        <w:rPr>
          <w:rStyle w:val="a4"/>
        </w:rPr>
        <w:footnoteRef/>
      </w:r>
      <w:r>
        <w:t xml:space="preserve"> </w:t>
      </w:r>
      <w:r w:rsidRPr="00255ECE">
        <w:rPr>
          <w:rFonts w:hint="eastAsia"/>
          <w:sz w:val="20"/>
          <w:szCs w:val="20"/>
        </w:rPr>
        <w:t>古河電工・東海電極・大成化学からなる日本アルミニウムシンジケートが一手販売権を保有、</w:t>
      </w:r>
      <w:r w:rsidRPr="00255ECE">
        <w:rPr>
          <w:rFonts w:hint="eastAsia"/>
          <w:sz w:val="20"/>
          <w:szCs w:val="20"/>
        </w:rPr>
        <w:t>1938</w:t>
      </w:r>
      <w:r w:rsidRPr="00255ECE">
        <w:rPr>
          <w:rFonts w:hint="eastAsia"/>
          <w:sz w:val="20"/>
          <w:szCs w:val="20"/>
        </w:rPr>
        <w:t>年</w:t>
      </w:r>
      <w:r w:rsidRPr="00255ECE">
        <w:rPr>
          <w:rFonts w:hint="eastAsia"/>
          <w:sz w:val="20"/>
          <w:szCs w:val="20"/>
        </w:rPr>
        <w:t>7</w:t>
      </w:r>
      <w:r w:rsidRPr="00255ECE">
        <w:rPr>
          <w:rFonts w:hint="eastAsia"/>
          <w:sz w:val="20"/>
          <w:szCs w:val="20"/>
        </w:rPr>
        <w:t>月</w:t>
      </w:r>
      <w:r w:rsidRPr="00255ECE">
        <w:rPr>
          <w:rFonts w:hint="eastAsia"/>
          <w:sz w:val="20"/>
          <w:szCs w:val="20"/>
        </w:rPr>
        <w:t>13</w:t>
      </w:r>
      <w:r w:rsidRPr="00255ECE">
        <w:rPr>
          <w:rFonts w:hint="eastAsia"/>
          <w:sz w:val="20"/>
          <w:szCs w:val="20"/>
        </w:rPr>
        <w:t>日に日蘭商事会社となる（上島清蔵『日軽の成立』</w:t>
      </w:r>
      <w:r w:rsidRPr="00255ECE">
        <w:rPr>
          <w:rFonts w:hint="eastAsia"/>
          <w:sz w:val="20"/>
          <w:szCs w:val="20"/>
        </w:rPr>
        <w:t>1958</w:t>
      </w:r>
      <w:r w:rsidRPr="00255ECE">
        <w:rPr>
          <w:rFonts w:hint="eastAsia"/>
          <w:sz w:val="20"/>
          <w:szCs w:val="20"/>
        </w:rPr>
        <w:t>年</w:t>
      </w:r>
      <w:r w:rsidRPr="00255ECE">
        <w:rPr>
          <w:rFonts w:hint="eastAsia"/>
          <w:sz w:val="20"/>
          <w:szCs w:val="20"/>
        </w:rPr>
        <w:t>12</w:t>
      </w:r>
      <w:r w:rsidRPr="00255ECE">
        <w:rPr>
          <w:rFonts w:hint="eastAsia"/>
          <w:sz w:val="20"/>
          <w:szCs w:val="20"/>
        </w:rPr>
        <w:t>月、古河電工会社社史資料）。</w:t>
      </w:r>
    </w:p>
  </w:footnote>
  <w:footnote w:id="6">
    <w:p w:rsidR="00000731" w:rsidRDefault="00000731" w:rsidP="0003511C">
      <w:pPr>
        <w:pStyle w:val="a3"/>
        <w:ind w:left="210" w:hangingChars="100" w:hanging="210"/>
      </w:pPr>
      <w:r>
        <w:rPr>
          <w:rStyle w:val="a4"/>
        </w:rPr>
        <w:footnoteRef/>
      </w:r>
      <w:r>
        <w:t xml:space="preserve"> </w:t>
      </w:r>
      <w:r w:rsidRPr="007C37EE">
        <w:rPr>
          <w:rFonts w:hint="eastAsia"/>
          <w:sz w:val="20"/>
          <w:szCs w:val="20"/>
        </w:rPr>
        <w:t>「日仏合弁鉱業会社設立経緯ニ関スル件」</w:t>
      </w:r>
      <w:r w:rsidRPr="007C37EE">
        <w:rPr>
          <w:rFonts w:hint="eastAsia"/>
          <w:sz w:val="20"/>
          <w:szCs w:val="20"/>
        </w:rPr>
        <w:t>1937</w:t>
      </w:r>
      <w:r w:rsidRPr="007C37EE">
        <w:rPr>
          <w:rFonts w:hint="eastAsia"/>
          <w:sz w:val="20"/>
          <w:szCs w:val="20"/>
        </w:rPr>
        <w:t>年</w:t>
      </w:r>
      <w:r w:rsidRPr="007C37EE">
        <w:rPr>
          <w:rFonts w:hint="eastAsia"/>
          <w:sz w:val="20"/>
          <w:szCs w:val="20"/>
        </w:rPr>
        <w:t>6</w:t>
      </w:r>
      <w:r w:rsidRPr="007C37EE">
        <w:rPr>
          <w:rFonts w:hint="eastAsia"/>
          <w:sz w:val="20"/>
          <w:szCs w:val="20"/>
        </w:rPr>
        <w:t>月</w:t>
      </w:r>
      <w:r w:rsidRPr="007C37EE">
        <w:rPr>
          <w:rFonts w:hint="eastAsia"/>
          <w:sz w:val="20"/>
          <w:szCs w:val="20"/>
        </w:rPr>
        <w:t>14</w:t>
      </w:r>
      <w:r w:rsidRPr="007C37EE">
        <w:rPr>
          <w:rFonts w:hint="eastAsia"/>
          <w:sz w:val="20"/>
          <w:szCs w:val="20"/>
        </w:rPr>
        <w:t>日ハノイ総領事発（外務省資料）．</w:t>
      </w:r>
    </w:p>
  </w:footnote>
  <w:footnote w:id="7">
    <w:p w:rsidR="00000731" w:rsidRDefault="00000731" w:rsidP="0003511C">
      <w:pPr>
        <w:pStyle w:val="a3"/>
        <w:ind w:left="210" w:hangingChars="100" w:hanging="210"/>
      </w:pPr>
      <w:r>
        <w:rPr>
          <w:rStyle w:val="a4"/>
        </w:rPr>
        <w:footnoteRef/>
      </w:r>
      <w:r>
        <w:t xml:space="preserve"> </w:t>
      </w:r>
      <w:r w:rsidRPr="00122548">
        <w:rPr>
          <w:rFonts w:hint="eastAsia"/>
          <w:sz w:val="20"/>
          <w:szCs w:val="20"/>
        </w:rPr>
        <w:t>「「タイ・グエン」鉄鉱及其交渉経過ニ関スル件」</w:t>
      </w:r>
      <w:r w:rsidRPr="00122548">
        <w:rPr>
          <w:rFonts w:hint="eastAsia"/>
          <w:sz w:val="20"/>
          <w:szCs w:val="20"/>
        </w:rPr>
        <w:t>1937</w:t>
      </w:r>
      <w:r w:rsidRPr="00122548">
        <w:rPr>
          <w:rFonts w:hint="eastAsia"/>
          <w:sz w:val="20"/>
          <w:szCs w:val="20"/>
        </w:rPr>
        <w:t>年</w:t>
      </w:r>
      <w:r w:rsidRPr="00122548">
        <w:rPr>
          <w:rFonts w:hint="eastAsia"/>
          <w:sz w:val="20"/>
          <w:szCs w:val="20"/>
        </w:rPr>
        <w:t>6</w:t>
      </w:r>
      <w:r w:rsidRPr="00122548">
        <w:rPr>
          <w:rFonts w:hint="eastAsia"/>
          <w:sz w:val="20"/>
          <w:szCs w:val="20"/>
        </w:rPr>
        <w:t>月</w:t>
      </w:r>
      <w:r w:rsidRPr="00122548">
        <w:rPr>
          <w:rFonts w:hint="eastAsia"/>
          <w:sz w:val="20"/>
          <w:szCs w:val="20"/>
        </w:rPr>
        <w:t>29</w:t>
      </w:r>
      <w:r w:rsidRPr="00122548">
        <w:rPr>
          <w:rFonts w:hint="eastAsia"/>
          <w:sz w:val="20"/>
          <w:szCs w:val="20"/>
        </w:rPr>
        <w:t>日ハノイ総領事発（外務省資料）</w:t>
      </w:r>
      <w:r>
        <w:rPr>
          <w:rFonts w:hint="eastAsia"/>
          <w:sz w:val="20"/>
          <w:szCs w:val="20"/>
        </w:rPr>
        <w:t>．</w:t>
      </w:r>
    </w:p>
  </w:footnote>
  <w:footnote w:id="8">
    <w:p w:rsidR="00000731" w:rsidRDefault="00000731" w:rsidP="0003511C">
      <w:pPr>
        <w:pStyle w:val="a3"/>
        <w:ind w:left="210" w:hangingChars="100" w:hanging="210"/>
      </w:pPr>
      <w:r>
        <w:rPr>
          <w:rStyle w:val="a4"/>
        </w:rPr>
        <w:footnoteRef/>
      </w:r>
      <w:r>
        <w:t xml:space="preserve"> </w:t>
      </w:r>
      <w:r w:rsidRPr="00122548">
        <w:rPr>
          <w:rFonts w:hint="eastAsia"/>
          <w:sz w:val="20"/>
          <w:szCs w:val="20"/>
        </w:rPr>
        <w:t>「沢山関係工業経営ニ関スル件」</w:t>
      </w:r>
      <w:r w:rsidRPr="00122548">
        <w:rPr>
          <w:rFonts w:hint="eastAsia"/>
          <w:sz w:val="20"/>
          <w:szCs w:val="20"/>
        </w:rPr>
        <w:t>1937</w:t>
      </w:r>
      <w:r w:rsidRPr="00122548">
        <w:rPr>
          <w:rFonts w:hint="eastAsia"/>
          <w:sz w:val="20"/>
          <w:szCs w:val="20"/>
        </w:rPr>
        <w:t>年</w:t>
      </w:r>
      <w:r w:rsidRPr="00122548">
        <w:rPr>
          <w:rFonts w:hint="eastAsia"/>
          <w:sz w:val="20"/>
          <w:szCs w:val="20"/>
        </w:rPr>
        <w:t>7</w:t>
      </w:r>
      <w:r w:rsidRPr="00122548">
        <w:rPr>
          <w:rFonts w:hint="eastAsia"/>
          <w:sz w:val="20"/>
          <w:szCs w:val="20"/>
        </w:rPr>
        <w:t>月</w:t>
      </w:r>
      <w:r w:rsidRPr="00122548">
        <w:rPr>
          <w:rFonts w:hint="eastAsia"/>
          <w:sz w:val="20"/>
          <w:szCs w:val="20"/>
        </w:rPr>
        <w:t>14</w:t>
      </w:r>
      <w:r w:rsidRPr="00122548">
        <w:rPr>
          <w:rFonts w:hint="eastAsia"/>
          <w:sz w:val="20"/>
          <w:szCs w:val="20"/>
        </w:rPr>
        <w:t>日ハノイ総領事発（外務省資料）．</w:t>
      </w:r>
    </w:p>
  </w:footnote>
  <w:footnote w:id="9">
    <w:p w:rsidR="00000731" w:rsidRDefault="00000731" w:rsidP="0003511C">
      <w:pPr>
        <w:pStyle w:val="a3"/>
        <w:ind w:left="210" w:hangingChars="100" w:hanging="210"/>
      </w:pPr>
      <w:r>
        <w:rPr>
          <w:rStyle w:val="a4"/>
        </w:rPr>
        <w:footnoteRef/>
      </w:r>
      <w:r>
        <w:t xml:space="preserve"> </w:t>
      </w:r>
      <w:r w:rsidRPr="00750650">
        <w:rPr>
          <w:rFonts w:hint="eastAsia"/>
          <w:sz w:val="20"/>
          <w:szCs w:val="20"/>
        </w:rPr>
        <w:t>「鉄鉱ニ関スル件」</w:t>
      </w:r>
      <w:r w:rsidRPr="00750650">
        <w:rPr>
          <w:rFonts w:hint="eastAsia"/>
          <w:sz w:val="20"/>
          <w:szCs w:val="20"/>
        </w:rPr>
        <w:t>1937</w:t>
      </w:r>
      <w:r w:rsidRPr="00750650">
        <w:rPr>
          <w:rFonts w:hint="eastAsia"/>
          <w:sz w:val="20"/>
          <w:szCs w:val="20"/>
        </w:rPr>
        <w:t>年</w:t>
      </w:r>
      <w:r w:rsidRPr="00750650">
        <w:rPr>
          <w:rFonts w:hint="eastAsia"/>
          <w:sz w:val="20"/>
          <w:szCs w:val="20"/>
        </w:rPr>
        <w:t>7</w:t>
      </w:r>
      <w:r w:rsidRPr="00750650">
        <w:rPr>
          <w:rFonts w:hint="eastAsia"/>
          <w:sz w:val="20"/>
          <w:szCs w:val="20"/>
        </w:rPr>
        <w:t>月</w:t>
      </w:r>
      <w:r w:rsidRPr="00750650">
        <w:rPr>
          <w:rFonts w:hint="eastAsia"/>
          <w:sz w:val="20"/>
          <w:szCs w:val="20"/>
        </w:rPr>
        <w:t>20</w:t>
      </w:r>
      <w:r w:rsidRPr="00750650">
        <w:rPr>
          <w:rFonts w:hint="eastAsia"/>
          <w:sz w:val="20"/>
          <w:szCs w:val="20"/>
        </w:rPr>
        <w:t>日ハノイ総領事発（外務省資料）．</w:t>
      </w:r>
    </w:p>
  </w:footnote>
  <w:footnote w:id="10">
    <w:p w:rsidR="00000731" w:rsidRDefault="00000731" w:rsidP="0003511C">
      <w:pPr>
        <w:pStyle w:val="a3"/>
        <w:ind w:left="210" w:hangingChars="100" w:hanging="210"/>
      </w:pPr>
      <w:r>
        <w:rPr>
          <w:rStyle w:val="a4"/>
        </w:rPr>
        <w:footnoteRef/>
      </w:r>
      <w:r>
        <w:t xml:space="preserve"> </w:t>
      </w:r>
      <w:r w:rsidRPr="00012DB1">
        <w:rPr>
          <w:rFonts w:hint="eastAsia"/>
          <w:sz w:val="20"/>
          <w:szCs w:val="20"/>
        </w:rPr>
        <w:t>「印度支那ニ於ケル沢山精八郎関係鉱業報告ニ関スル件」</w:t>
      </w:r>
      <w:r w:rsidRPr="00012DB1">
        <w:rPr>
          <w:rFonts w:hint="eastAsia"/>
          <w:sz w:val="20"/>
          <w:szCs w:val="20"/>
        </w:rPr>
        <w:t>1937</w:t>
      </w:r>
      <w:r w:rsidRPr="00012DB1">
        <w:rPr>
          <w:rFonts w:hint="eastAsia"/>
          <w:sz w:val="20"/>
          <w:szCs w:val="20"/>
        </w:rPr>
        <w:t>年</w:t>
      </w:r>
      <w:r w:rsidRPr="00012DB1">
        <w:rPr>
          <w:rFonts w:hint="eastAsia"/>
          <w:sz w:val="20"/>
          <w:szCs w:val="20"/>
        </w:rPr>
        <w:t>6</w:t>
      </w:r>
      <w:r w:rsidRPr="00012DB1">
        <w:rPr>
          <w:rFonts w:hint="eastAsia"/>
          <w:sz w:val="20"/>
          <w:szCs w:val="20"/>
        </w:rPr>
        <w:t>月</w:t>
      </w:r>
      <w:r w:rsidRPr="00012DB1">
        <w:rPr>
          <w:rFonts w:hint="eastAsia"/>
          <w:sz w:val="20"/>
          <w:szCs w:val="20"/>
        </w:rPr>
        <w:t>16</w:t>
      </w:r>
      <w:r w:rsidRPr="00012DB1">
        <w:rPr>
          <w:rFonts w:hint="eastAsia"/>
          <w:sz w:val="20"/>
          <w:szCs w:val="20"/>
        </w:rPr>
        <w:t>日ハノイ総領事発（外務省資料）．</w:t>
      </w:r>
    </w:p>
  </w:footnote>
  <w:footnote w:id="11">
    <w:p w:rsidR="00000731" w:rsidRDefault="00000731">
      <w:pPr>
        <w:pStyle w:val="a3"/>
      </w:pPr>
      <w:r>
        <w:rPr>
          <w:rStyle w:val="a4"/>
        </w:rPr>
        <w:footnoteRef/>
      </w:r>
      <w:r>
        <w:t xml:space="preserve"> </w:t>
      </w:r>
      <w:r w:rsidRPr="00996791">
        <w:rPr>
          <w:rFonts w:hint="eastAsia"/>
          <w:sz w:val="20"/>
          <w:szCs w:val="20"/>
        </w:rPr>
        <w:t>「印度支那産業会社設立ニ関スル件」</w:t>
      </w:r>
      <w:r w:rsidRPr="00996791">
        <w:rPr>
          <w:rFonts w:hint="eastAsia"/>
          <w:sz w:val="20"/>
          <w:szCs w:val="20"/>
        </w:rPr>
        <w:t>1938</w:t>
      </w:r>
      <w:r w:rsidRPr="00996791">
        <w:rPr>
          <w:rFonts w:hint="eastAsia"/>
          <w:sz w:val="20"/>
          <w:szCs w:val="20"/>
        </w:rPr>
        <w:t>年</w:t>
      </w:r>
      <w:r w:rsidRPr="00996791">
        <w:rPr>
          <w:rFonts w:hint="eastAsia"/>
          <w:sz w:val="20"/>
          <w:szCs w:val="20"/>
        </w:rPr>
        <w:t>1</w:t>
      </w:r>
      <w:r w:rsidRPr="00996791">
        <w:rPr>
          <w:rFonts w:hint="eastAsia"/>
          <w:sz w:val="20"/>
          <w:szCs w:val="20"/>
        </w:rPr>
        <w:t>月</w:t>
      </w:r>
      <w:r w:rsidRPr="00996791">
        <w:rPr>
          <w:rFonts w:hint="eastAsia"/>
          <w:sz w:val="20"/>
          <w:szCs w:val="20"/>
        </w:rPr>
        <w:t>22</w:t>
      </w:r>
      <w:r w:rsidRPr="00996791">
        <w:rPr>
          <w:rFonts w:hint="eastAsia"/>
          <w:sz w:val="20"/>
          <w:szCs w:val="20"/>
        </w:rPr>
        <w:t>日ハノイ総領事発（外務省資料）．</w:t>
      </w:r>
    </w:p>
  </w:footnote>
  <w:footnote w:id="12">
    <w:p w:rsidR="00000731" w:rsidRDefault="00000731" w:rsidP="0003511C">
      <w:pPr>
        <w:pStyle w:val="a3"/>
        <w:ind w:left="210" w:hangingChars="100" w:hanging="210"/>
      </w:pPr>
      <w:r>
        <w:rPr>
          <w:rStyle w:val="a4"/>
        </w:rPr>
        <w:footnoteRef/>
      </w:r>
      <w:r>
        <w:t xml:space="preserve"> </w:t>
      </w:r>
      <w:r w:rsidRPr="00140385">
        <w:rPr>
          <w:rFonts w:hint="eastAsia"/>
          <w:sz w:val="20"/>
          <w:szCs w:val="20"/>
        </w:rPr>
        <w:t>「小野田、水谷両氏鉱区係争ニ関スル件」</w:t>
      </w:r>
      <w:r w:rsidRPr="00140385">
        <w:rPr>
          <w:rFonts w:hint="eastAsia"/>
          <w:sz w:val="20"/>
          <w:szCs w:val="20"/>
        </w:rPr>
        <w:t>1938</w:t>
      </w:r>
      <w:r w:rsidRPr="00140385">
        <w:rPr>
          <w:rFonts w:hint="eastAsia"/>
          <w:sz w:val="20"/>
          <w:szCs w:val="20"/>
        </w:rPr>
        <w:t>年</w:t>
      </w:r>
      <w:r w:rsidRPr="00140385">
        <w:rPr>
          <w:rFonts w:hint="eastAsia"/>
          <w:sz w:val="20"/>
          <w:szCs w:val="20"/>
        </w:rPr>
        <w:t>9</w:t>
      </w:r>
      <w:r w:rsidRPr="00140385">
        <w:rPr>
          <w:rFonts w:hint="eastAsia"/>
          <w:sz w:val="20"/>
          <w:szCs w:val="20"/>
        </w:rPr>
        <w:t>月</w:t>
      </w:r>
      <w:r w:rsidRPr="00140385">
        <w:rPr>
          <w:rFonts w:hint="eastAsia"/>
          <w:sz w:val="20"/>
          <w:szCs w:val="20"/>
        </w:rPr>
        <w:t>10</w:t>
      </w:r>
      <w:r w:rsidRPr="00140385">
        <w:rPr>
          <w:rFonts w:hint="eastAsia"/>
          <w:sz w:val="20"/>
          <w:szCs w:val="20"/>
        </w:rPr>
        <w:t>日台湾拓殖会社東京支店長発（外務省資料）．</w:t>
      </w:r>
    </w:p>
  </w:footnote>
  <w:footnote w:id="13">
    <w:p w:rsidR="00000731" w:rsidRDefault="00000731" w:rsidP="0003511C">
      <w:pPr>
        <w:pStyle w:val="a3"/>
        <w:ind w:left="210" w:hangingChars="100" w:hanging="210"/>
      </w:pPr>
      <w:r>
        <w:rPr>
          <w:rStyle w:val="a4"/>
        </w:rPr>
        <w:footnoteRef/>
      </w:r>
      <w:r>
        <w:t xml:space="preserve"> </w:t>
      </w:r>
      <w:r w:rsidRPr="0049377D">
        <w:rPr>
          <w:rFonts w:hint="eastAsia"/>
          <w:sz w:val="20"/>
          <w:szCs w:val="20"/>
        </w:rPr>
        <w:t>「小野田直次ノ仏領印度支那安南所在鉱山経営ニ関スル件」</w:t>
      </w:r>
      <w:r w:rsidRPr="0049377D">
        <w:rPr>
          <w:rFonts w:hint="eastAsia"/>
          <w:sz w:val="20"/>
          <w:szCs w:val="20"/>
        </w:rPr>
        <w:t>1938</w:t>
      </w:r>
      <w:r w:rsidRPr="0049377D">
        <w:rPr>
          <w:rFonts w:hint="eastAsia"/>
          <w:sz w:val="20"/>
          <w:szCs w:val="20"/>
        </w:rPr>
        <w:t>年９月</w:t>
      </w:r>
      <w:r w:rsidRPr="0049377D">
        <w:rPr>
          <w:rFonts w:hint="eastAsia"/>
          <w:sz w:val="20"/>
          <w:szCs w:val="20"/>
        </w:rPr>
        <w:t>10</w:t>
      </w:r>
      <w:r w:rsidRPr="0049377D">
        <w:rPr>
          <w:rFonts w:hint="eastAsia"/>
          <w:sz w:val="20"/>
          <w:szCs w:val="20"/>
        </w:rPr>
        <w:t>日拓務局長発（外務省資料）．</w:t>
      </w:r>
    </w:p>
  </w:footnote>
  <w:footnote w:id="14">
    <w:p w:rsidR="00000731" w:rsidRDefault="00000731" w:rsidP="0003511C">
      <w:pPr>
        <w:pStyle w:val="a3"/>
        <w:ind w:left="210" w:hangingChars="100" w:hanging="210"/>
      </w:pPr>
      <w:r>
        <w:rPr>
          <w:rStyle w:val="a4"/>
        </w:rPr>
        <w:footnoteRef/>
      </w:r>
      <w:r>
        <w:t xml:space="preserve"> </w:t>
      </w:r>
      <w:r w:rsidRPr="001F7D01">
        <w:rPr>
          <w:rFonts w:hint="eastAsia"/>
          <w:sz w:val="20"/>
          <w:szCs w:val="20"/>
        </w:rPr>
        <w:t>「仏領印度支那安南メノア産鉄鉱石に対する輸入許可申請の陳情書」</w:t>
      </w:r>
      <w:r w:rsidRPr="001F7D01">
        <w:rPr>
          <w:rFonts w:hint="eastAsia"/>
          <w:sz w:val="20"/>
          <w:szCs w:val="20"/>
        </w:rPr>
        <w:t>1938</w:t>
      </w:r>
      <w:r w:rsidRPr="001F7D01">
        <w:rPr>
          <w:rFonts w:hint="eastAsia"/>
          <w:sz w:val="20"/>
          <w:szCs w:val="20"/>
        </w:rPr>
        <w:t>年</w:t>
      </w:r>
      <w:r w:rsidRPr="001F7D01">
        <w:rPr>
          <w:rFonts w:hint="eastAsia"/>
          <w:sz w:val="20"/>
          <w:szCs w:val="20"/>
        </w:rPr>
        <w:t>6</w:t>
      </w:r>
      <w:r w:rsidRPr="001F7D01">
        <w:rPr>
          <w:rFonts w:hint="eastAsia"/>
          <w:sz w:val="20"/>
          <w:szCs w:val="20"/>
        </w:rPr>
        <w:t>月</w:t>
      </w:r>
      <w:r w:rsidRPr="001F7D01">
        <w:rPr>
          <w:rFonts w:hint="eastAsia"/>
          <w:sz w:val="20"/>
          <w:szCs w:val="20"/>
        </w:rPr>
        <w:t>13</w:t>
      </w:r>
      <w:r w:rsidRPr="001F7D01">
        <w:rPr>
          <w:rFonts w:hint="eastAsia"/>
          <w:sz w:val="20"/>
          <w:szCs w:val="20"/>
        </w:rPr>
        <w:t>日水谷商店水谷乙吉発（外務省資料）．</w:t>
      </w:r>
    </w:p>
  </w:footnote>
  <w:footnote w:id="15">
    <w:p w:rsidR="00000731" w:rsidRDefault="00000731">
      <w:pPr>
        <w:pStyle w:val="a3"/>
      </w:pPr>
      <w:r>
        <w:rPr>
          <w:rStyle w:val="a4"/>
        </w:rPr>
        <w:footnoteRef/>
      </w:r>
      <w:r>
        <w:t xml:space="preserve"> </w:t>
      </w:r>
      <w:r w:rsidRPr="001D149C">
        <w:rPr>
          <w:rFonts w:hint="eastAsia"/>
          <w:sz w:val="20"/>
          <w:szCs w:val="20"/>
        </w:rPr>
        <w:t>台湾拓殖株式会社「昭和十五年度　無為替貨物輸入特別許可申請説明書」（外務省資料）．</w:t>
      </w:r>
    </w:p>
  </w:footnote>
  <w:footnote w:id="16">
    <w:p w:rsidR="00000731" w:rsidRDefault="00000731">
      <w:pPr>
        <w:pStyle w:val="a3"/>
      </w:pPr>
      <w:r>
        <w:rPr>
          <w:rStyle w:val="a4"/>
        </w:rPr>
        <w:footnoteRef/>
      </w:r>
      <w:r>
        <w:t xml:space="preserve"> </w:t>
      </w:r>
      <w:r w:rsidRPr="00423283">
        <w:rPr>
          <w:rFonts w:hint="eastAsia"/>
          <w:sz w:val="20"/>
          <w:szCs w:val="20"/>
        </w:rPr>
        <w:t>同前書類．</w:t>
      </w:r>
    </w:p>
  </w:footnote>
  <w:footnote w:id="17">
    <w:p w:rsidR="00000731" w:rsidRDefault="00000731">
      <w:pPr>
        <w:pStyle w:val="a3"/>
      </w:pPr>
      <w:r>
        <w:rPr>
          <w:rStyle w:val="a4"/>
        </w:rPr>
        <w:footnoteRef/>
      </w:r>
      <w:r>
        <w:rPr>
          <w:rFonts w:hint="eastAsia"/>
          <w:sz w:val="20"/>
          <w:szCs w:val="20"/>
        </w:rPr>
        <w:t xml:space="preserve"> </w:t>
      </w:r>
      <w:r w:rsidRPr="00423283">
        <w:rPr>
          <w:rFonts w:hint="eastAsia"/>
          <w:sz w:val="20"/>
          <w:szCs w:val="20"/>
        </w:rPr>
        <w:t>同前書類．</w:t>
      </w:r>
    </w:p>
  </w:footnote>
  <w:footnote w:id="18">
    <w:p w:rsidR="00000731" w:rsidRDefault="00000731">
      <w:pPr>
        <w:pStyle w:val="a3"/>
      </w:pPr>
      <w:r>
        <w:rPr>
          <w:rStyle w:val="a4"/>
        </w:rPr>
        <w:footnoteRef/>
      </w:r>
      <w:r>
        <w:t xml:space="preserve"> </w:t>
      </w:r>
      <w:r w:rsidRPr="00BB12CC">
        <w:rPr>
          <w:rFonts w:hint="eastAsia"/>
          <w:sz w:val="20"/>
          <w:szCs w:val="20"/>
        </w:rPr>
        <w:t>拓務省理財課「南方国策会社ノ統合ニ関スル所見」</w:t>
      </w:r>
      <w:r w:rsidRPr="00BB12CC">
        <w:rPr>
          <w:rFonts w:hint="eastAsia"/>
          <w:sz w:val="20"/>
          <w:szCs w:val="20"/>
        </w:rPr>
        <w:t>1940</w:t>
      </w:r>
      <w:r w:rsidRPr="00BB12CC">
        <w:rPr>
          <w:rFonts w:hint="eastAsia"/>
          <w:sz w:val="20"/>
          <w:szCs w:val="20"/>
        </w:rPr>
        <w:t>年</w:t>
      </w:r>
      <w:r w:rsidRPr="00BB12CC">
        <w:rPr>
          <w:rFonts w:hint="eastAsia"/>
          <w:sz w:val="20"/>
          <w:szCs w:val="20"/>
        </w:rPr>
        <w:t>5</w:t>
      </w:r>
      <w:r w:rsidRPr="00BB12CC">
        <w:rPr>
          <w:rFonts w:hint="eastAsia"/>
          <w:sz w:val="20"/>
          <w:szCs w:val="20"/>
        </w:rPr>
        <w:t>月（外務省資料）．</w:t>
      </w:r>
    </w:p>
  </w:footnote>
  <w:footnote w:id="19">
    <w:p w:rsidR="00000731" w:rsidRDefault="00000731">
      <w:pPr>
        <w:pStyle w:val="a3"/>
      </w:pPr>
      <w:r>
        <w:rPr>
          <w:rStyle w:val="a4"/>
        </w:rPr>
        <w:footnoteRef/>
      </w:r>
      <w:r>
        <w:t xml:space="preserve"> </w:t>
      </w:r>
      <w:r w:rsidRPr="00825752">
        <w:rPr>
          <w:rFonts w:hint="eastAsia"/>
          <w:sz w:val="20"/>
          <w:szCs w:val="20"/>
        </w:rPr>
        <w:t>「調査団派遣についての仏印総督の回答」</w:t>
      </w:r>
      <w:r w:rsidRPr="00825752">
        <w:rPr>
          <w:rFonts w:hint="eastAsia"/>
          <w:sz w:val="20"/>
          <w:szCs w:val="20"/>
        </w:rPr>
        <w:t>1941</w:t>
      </w:r>
      <w:r w:rsidRPr="00825752">
        <w:rPr>
          <w:rFonts w:hint="eastAsia"/>
          <w:sz w:val="20"/>
          <w:szCs w:val="20"/>
        </w:rPr>
        <w:t>年</w:t>
      </w:r>
      <w:r w:rsidRPr="00825752">
        <w:rPr>
          <w:rFonts w:hint="eastAsia"/>
          <w:sz w:val="20"/>
          <w:szCs w:val="20"/>
        </w:rPr>
        <w:t>7</w:t>
      </w:r>
      <w:r w:rsidRPr="00825752">
        <w:rPr>
          <w:rFonts w:hint="eastAsia"/>
          <w:sz w:val="20"/>
          <w:szCs w:val="20"/>
        </w:rPr>
        <w:t>月１日林総領事発（外務省資料）．</w:t>
      </w:r>
    </w:p>
  </w:footnote>
  <w:footnote w:id="20">
    <w:p w:rsidR="00000731" w:rsidRDefault="00000731">
      <w:pPr>
        <w:pStyle w:val="a3"/>
      </w:pPr>
      <w:r>
        <w:rPr>
          <w:rStyle w:val="a4"/>
        </w:rPr>
        <w:footnoteRef/>
      </w:r>
      <w:r>
        <w:t xml:space="preserve"> </w:t>
      </w:r>
      <w:r w:rsidRPr="00825752">
        <w:rPr>
          <w:rFonts w:hint="eastAsia"/>
          <w:sz w:val="20"/>
          <w:szCs w:val="20"/>
        </w:rPr>
        <w:t>「仏印調査団派遣に付督促の件」</w:t>
      </w:r>
      <w:r w:rsidRPr="00825752">
        <w:rPr>
          <w:rFonts w:hint="eastAsia"/>
          <w:sz w:val="20"/>
          <w:szCs w:val="20"/>
        </w:rPr>
        <w:t>1941</w:t>
      </w:r>
      <w:r w:rsidRPr="00825752">
        <w:rPr>
          <w:rFonts w:hint="eastAsia"/>
          <w:sz w:val="20"/>
          <w:szCs w:val="20"/>
        </w:rPr>
        <w:t>年８月</w:t>
      </w:r>
      <w:r w:rsidRPr="00825752">
        <w:rPr>
          <w:rFonts w:hint="eastAsia"/>
          <w:sz w:val="20"/>
          <w:szCs w:val="20"/>
        </w:rPr>
        <w:t>12</w:t>
      </w:r>
      <w:r w:rsidRPr="00825752">
        <w:rPr>
          <w:rFonts w:hint="eastAsia"/>
          <w:sz w:val="20"/>
          <w:szCs w:val="20"/>
        </w:rPr>
        <w:t>日加藤大使発（外務省資料）．</w:t>
      </w:r>
    </w:p>
  </w:footnote>
  <w:footnote w:id="21">
    <w:p w:rsidR="00000731" w:rsidRDefault="00000731">
      <w:pPr>
        <w:pStyle w:val="a3"/>
      </w:pPr>
      <w:r>
        <w:rPr>
          <w:rStyle w:val="a4"/>
        </w:rPr>
        <w:footnoteRef/>
      </w:r>
      <w:r>
        <w:t xml:space="preserve"> </w:t>
      </w:r>
      <w:r w:rsidRPr="00971930">
        <w:rPr>
          <w:rFonts w:hint="eastAsia"/>
          <w:sz w:val="20"/>
          <w:szCs w:val="20"/>
        </w:rPr>
        <w:t>「調査団石油班ノ南方派遣ニ関スル件」</w:t>
      </w:r>
      <w:r w:rsidRPr="00971930">
        <w:rPr>
          <w:rFonts w:hint="eastAsia"/>
          <w:sz w:val="20"/>
          <w:szCs w:val="20"/>
        </w:rPr>
        <w:t>1942</w:t>
      </w:r>
      <w:r w:rsidRPr="00971930">
        <w:rPr>
          <w:rFonts w:hint="eastAsia"/>
          <w:sz w:val="20"/>
          <w:szCs w:val="20"/>
        </w:rPr>
        <w:t>年</w:t>
      </w:r>
      <w:r w:rsidRPr="00971930">
        <w:rPr>
          <w:rFonts w:hint="eastAsia"/>
          <w:sz w:val="20"/>
          <w:szCs w:val="20"/>
        </w:rPr>
        <w:t>1</w:t>
      </w:r>
      <w:r w:rsidRPr="00971930">
        <w:rPr>
          <w:rFonts w:hint="eastAsia"/>
          <w:sz w:val="20"/>
          <w:szCs w:val="20"/>
        </w:rPr>
        <w:t>月</w:t>
      </w:r>
      <w:r w:rsidRPr="00971930">
        <w:rPr>
          <w:rFonts w:hint="eastAsia"/>
          <w:sz w:val="20"/>
          <w:szCs w:val="20"/>
        </w:rPr>
        <w:t>12</w:t>
      </w:r>
      <w:r w:rsidRPr="00971930">
        <w:rPr>
          <w:rFonts w:hint="eastAsia"/>
          <w:sz w:val="20"/>
          <w:szCs w:val="20"/>
        </w:rPr>
        <w:t>日横山団長発（外務省資料）．</w:t>
      </w:r>
    </w:p>
  </w:footnote>
  <w:footnote w:id="22">
    <w:p w:rsidR="00000731" w:rsidRDefault="00000731">
      <w:pPr>
        <w:pStyle w:val="a3"/>
      </w:pPr>
      <w:r>
        <w:rPr>
          <w:rStyle w:val="a4"/>
        </w:rPr>
        <w:footnoteRef/>
      </w:r>
      <w:r>
        <w:t xml:space="preserve"> </w:t>
      </w:r>
      <w:r w:rsidRPr="00CF2C6A">
        <w:rPr>
          <w:rFonts w:hint="eastAsia"/>
          <w:sz w:val="20"/>
          <w:szCs w:val="20"/>
        </w:rPr>
        <w:t>「資源調査等に関する仏印側要人との交渉報告」</w:t>
      </w:r>
      <w:r w:rsidRPr="00CF2C6A">
        <w:rPr>
          <w:rFonts w:hint="eastAsia"/>
          <w:sz w:val="20"/>
          <w:szCs w:val="20"/>
        </w:rPr>
        <w:t>1941</w:t>
      </w:r>
      <w:r w:rsidRPr="00CF2C6A">
        <w:rPr>
          <w:rFonts w:hint="eastAsia"/>
          <w:sz w:val="20"/>
          <w:szCs w:val="20"/>
        </w:rPr>
        <w:t>年</w:t>
      </w:r>
      <w:r w:rsidRPr="00CF2C6A">
        <w:rPr>
          <w:rFonts w:hint="eastAsia"/>
          <w:sz w:val="20"/>
          <w:szCs w:val="20"/>
        </w:rPr>
        <w:t>10</w:t>
      </w:r>
      <w:r w:rsidRPr="00CF2C6A">
        <w:rPr>
          <w:rFonts w:hint="eastAsia"/>
          <w:sz w:val="20"/>
          <w:szCs w:val="20"/>
        </w:rPr>
        <w:t>月</w:t>
      </w:r>
      <w:r w:rsidRPr="00CF2C6A">
        <w:rPr>
          <w:rFonts w:hint="eastAsia"/>
          <w:sz w:val="20"/>
          <w:szCs w:val="20"/>
        </w:rPr>
        <w:t>23</w:t>
      </w:r>
      <w:r w:rsidRPr="00CF2C6A">
        <w:rPr>
          <w:rFonts w:hint="eastAsia"/>
          <w:sz w:val="20"/>
          <w:szCs w:val="20"/>
        </w:rPr>
        <w:t>日内山公使発（外務省資料）．</w:t>
      </w:r>
    </w:p>
  </w:footnote>
  <w:footnote w:id="23">
    <w:p w:rsidR="00000731" w:rsidRPr="00E41897" w:rsidRDefault="00000731">
      <w:pPr>
        <w:pStyle w:val="a3"/>
      </w:pPr>
      <w:r>
        <w:rPr>
          <w:rStyle w:val="a4"/>
        </w:rPr>
        <w:footnoteRef/>
      </w:r>
      <w:r>
        <w:t xml:space="preserve"> </w:t>
      </w:r>
      <w:r w:rsidRPr="00E41897">
        <w:rPr>
          <w:rFonts w:hint="eastAsia"/>
          <w:sz w:val="20"/>
          <w:szCs w:val="20"/>
        </w:rPr>
        <w:t>「仏印燐灰石に関する件」</w:t>
      </w:r>
      <w:r w:rsidRPr="00E41897">
        <w:rPr>
          <w:rFonts w:hint="eastAsia"/>
          <w:sz w:val="20"/>
          <w:szCs w:val="20"/>
        </w:rPr>
        <w:t>1941</w:t>
      </w:r>
      <w:r w:rsidRPr="00E41897">
        <w:rPr>
          <w:rFonts w:hint="eastAsia"/>
          <w:sz w:val="20"/>
          <w:szCs w:val="20"/>
        </w:rPr>
        <w:t>年</w:t>
      </w:r>
      <w:r w:rsidRPr="00E41897">
        <w:rPr>
          <w:rFonts w:hint="eastAsia"/>
          <w:sz w:val="20"/>
          <w:szCs w:val="20"/>
        </w:rPr>
        <w:t>8</w:t>
      </w:r>
      <w:r w:rsidRPr="00E41897">
        <w:rPr>
          <w:rFonts w:hint="eastAsia"/>
          <w:sz w:val="20"/>
          <w:szCs w:val="20"/>
        </w:rPr>
        <w:t>月</w:t>
      </w:r>
      <w:r w:rsidRPr="00E41897">
        <w:rPr>
          <w:rFonts w:hint="eastAsia"/>
          <w:sz w:val="20"/>
          <w:szCs w:val="20"/>
        </w:rPr>
        <w:t>7</w:t>
      </w:r>
      <w:r w:rsidRPr="00E41897">
        <w:rPr>
          <w:rFonts w:hint="eastAsia"/>
          <w:sz w:val="20"/>
          <w:szCs w:val="20"/>
        </w:rPr>
        <w:t>日豊田外相発（外務省資料）．</w:t>
      </w:r>
    </w:p>
  </w:footnote>
  <w:footnote w:id="24">
    <w:p w:rsidR="00000731" w:rsidRDefault="00000731">
      <w:pPr>
        <w:pStyle w:val="a3"/>
      </w:pPr>
      <w:r>
        <w:rPr>
          <w:rStyle w:val="a4"/>
        </w:rPr>
        <w:footnoteRef/>
      </w:r>
      <w:r>
        <w:t xml:space="preserve"> </w:t>
      </w:r>
      <w:r w:rsidRPr="00E41897">
        <w:rPr>
          <w:rFonts w:hint="eastAsia"/>
          <w:sz w:val="20"/>
          <w:szCs w:val="20"/>
        </w:rPr>
        <w:t>「仏印ニ於ケル燐鉱石開発ニ関スル件」</w:t>
      </w:r>
      <w:r w:rsidRPr="00E41897">
        <w:rPr>
          <w:rFonts w:hint="eastAsia"/>
          <w:sz w:val="20"/>
          <w:szCs w:val="20"/>
        </w:rPr>
        <w:t>1941</w:t>
      </w:r>
      <w:r w:rsidRPr="00E41897">
        <w:rPr>
          <w:rFonts w:hint="eastAsia"/>
          <w:sz w:val="20"/>
          <w:szCs w:val="20"/>
        </w:rPr>
        <w:t>年</w:t>
      </w:r>
      <w:r w:rsidRPr="00E41897">
        <w:rPr>
          <w:rFonts w:hint="eastAsia"/>
          <w:sz w:val="20"/>
          <w:szCs w:val="20"/>
        </w:rPr>
        <w:t>11</w:t>
      </w:r>
      <w:r w:rsidRPr="00E41897">
        <w:rPr>
          <w:rFonts w:hint="eastAsia"/>
          <w:sz w:val="20"/>
          <w:szCs w:val="20"/>
        </w:rPr>
        <w:t>月</w:t>
      </w:r>
      <w:r w:rsidRPr="00E41897">
        <w:rPr>
          <w:rFonts w:hint="eastAsia"/>
          <w:sz w:val="20"/>
          <w:szCs w:val="20"/>
        </w:rPr>
        <w:t>6</w:t>
      </w:r>
      <w:r w:rsidRPr="00E41897">
        <w:rPr>
          <w:rFonts w:hint="eastAsia"/>
          <w:sz w:val="20"/>
          <w:szCs w:val="20"/>
        </w:rPr>
        <w:t>日東郷外相発（外務省資料）．</w:t>
      </w:r>
    </w:p>
  </w:footnote>
  <w:footnote w:id="25">
    <w:p w:rsidR="00000731" w:rsidRDefault="00000731">
      <w:pPr>
        <w:pStyle w:val="a3"/>
      </w:pPr>
      <w:r>
        <w:rPr>
          <w:rStyle w:val="a4"/>
        </w:rPr>
        <w:footnoteRef/>
      </w:r>
      <w:r>
        <w:t xml:space="preserve"> </w:t>
      </w:r>
      <w:r w:rsidRPr="00333B76">
        <w:rPr>
          <w:rFonts w:hint="eastAsia"/>
          <w:sz w:val="20"/>
          <w:szCs w:val="20"/>
        </w:rPr>
        <w:t>外務省仏印資源調査団『仏印資源調査総括報告書』</w:t>
      </w:r>
      <w:r w:rsidRPr="00333B76">
        <w:rPr>
          <w:rFonts w:hint="eastAsia"/>
          <w:sz w:val="20"/>
          <w:szCs w:val="20"/>
        </w:rPr>
        <w:t>1942</w:t>
      </w:r>
      <w:r w:rsidRPr="00333B76">
        <w:rPr>
          <w:rFonts w:hint="eastAsia"/>
          <w:sz w:val="20"/>
          <w:szCs w:val="20"/>
        </w:rPr>
        <w:t>年</w:t>
      </w:r>
      <w:r w:rsidRPr="00333B76">
        <w:rPr>
          <w:rFonts w:hint="eastAsia"/>
          <w:sz w:val="20"/>
          <w:szCs w:val="20"/>
        </w:rPr>
        <w:t>7</w:t>
      </w:r>
      <w:r w:rsidRPr="00333B76">
        <w:rPr>
          <w:rFonts w:hint="eastAsia"/>
          <w:sz w:val="20"/>
          <w:szCs w:val="20"/>
        </w:rPr>
        <w:t>月（外務省資料）．</w:t>
      </w:r>
    </w:p>
  </w:footnote>
  <w:footnote w:id="26">
    <w:p w:rsidR="00000731" w:rsidRDefault="00000731" w:rsidP="0003511C">
      <w:pPr>
        <w:pStyle w:val="a3"/>
        <w:ind w:left="210" w:hangingChars="100" w:hanging="210"/>
      </w:pPr>
      <w:r>
        <w:rPr>
          <w:rStyle w:val="a4"/>
        </w:rPr>
        <w:footnoteRef/>
      </w:r>
      <w:r>
        <w:t xml:space="preserve"> </w:t>
      </w:r>
      <w:r w:rsidRPr="00333B76">
        <w:rPr>
          <w:rFonts w:hint="eastAsia"/>
          <w:sz w:val="20"/>
          <w:szCs w:val="20"/>
        </w:rPr>
        <w:t>大東亜省仏印資源調査団『仏印資源調査団　各班報告に対する意見書』</w:t>
      </w:r>
      <w:r w:rsidRPr="00333B76">
        <w:rPr>
          <w:rFonts w:hint="eastAsia"/>
          <w:sz w:val="20"/>
          <w:szCs w:val="20"/>
        </w:rPr>
        <w:t>1942</w:t>
      </w:r>
      <w:r w:rsidRPr="00333B76">
        <w:rPr>
          <w:rFonts w:hint="eastAsia"/>
          <w:sz w:val="20"/>
          <w:szCs w:val="20"/>
        </w:rPr>
        <w:t>年</w:t>
      </w:r>
      <w:r w:rsidRPr="00333B76">
        <w:rPr>
          <w:rFonts w:hint="eastAsia"/>
          <w:sz w:val="20"/>
          <w:szCs w:val="20"/>
        </w:rPr>
        <w:t>11</w:t>
      </w:r>
      <w:r w:rsidRPr="00333B76">
        <w:rPr>
          <w:rFonts w:hint="eastAsia"/>
          <w:sz w:val="20"/>
          <w:szCs w:val="20"/>
        </w:rPr>
        <w:t>月（外務省資料）．</w:t>
      </w:r>
    </w:p>
  </w:footnote>
  <w:footnote w:id="27">
    <w:p w:rsidR="00000731" w:rsidRPr="00344EA2" w:rsidRDefault="00000731">
      <w:pPr>
        <w:pStyle w:val="a3"/>
      </w:pPr>
      <w:r>
        <w:rPr>
          <w:rStyle w:val="a4"/>
        </w:rPr>
        <w:footnoteRef/>
      </w:r>
      <w:r>
        <w:t xml:space="preserve"> </w:t>
      </w:r>
      <w:r w:rsidRPr="00344EA2">
        <w:rPr>
          <w:rFonts w:hint="eastAsia"/>
          <w:sz w:val="20"/>
          <w:szCs w:val="20"/>
        </w:rPr>
        <w:t>「仏印ボーキサイト鉱区開発に関する件」</w:t>
      </w:r>
      <w:r w:rsidRPr="00344EA2">
        <w:rPr>
          <w:rFonts w:hint="eastAsia"/>
          <w:sz w:val="20"/>
          <w:szCs w:val="20"/>
        </w:rPr>
        <w:t>1941</w:t>
      </w:r>
      <w:r w:rsidRPr="00344EA2">
        <w:rPr>
          <w:rFonts w:hint="eastAsia"/>
          <w:sz w:val="20"/>
          <w:szCs w:val="20"/>
        </w:rPr>
        <w:t>年</w:t>
      </w:r>
      <w:r w:rsidRPr="00344EA2">
        <w:rPr>
          <w:rFonts w:hint="eastAsia"/>
          <w:sz w:val="20"/>
          <w:szCs w:val="20"/>
        </w:rPr>
        <w:t>11</w:t>
      </w:r>
      <w:r w:rsidRPr="00344EA2">
        <w:rPr>
          <w:rFonts w:hint="eastAsia"/>
          <w:sz w:val="20"/>
          <w:szCs w:val="20"/>
        </w:rPr>
        <w:t>月</w:t>
      </w:r>
      <w:r w:rsidRPr="00344EA2">
        <w:rPr>
          <w:rFonts w:hint="eastAsia"/>
          <w:sz w:val="20"/>
          <w:szCs w:val="20"/>
        </w:rPr>
        <w:t>7</w:t>
      </w:r>
      <w:r w:rsidRPr="00344EA2">
        <w:rPr>
          <w:rFonts w:hint="eastAsia"/>
          <w:sz w:val="20"/>
          <w:szCs w:val="20"/>
        </w:rPr>
        <w:t>日横山調査団長発（外務省資料）．</w:t>
      </w:r>
    </w:p>
  </w:footnote>
  <w:footnote w:id="28">
    <w:p w:rsidR="00000731" w:rsidRDefault="00000731">
      <w:pPr>
        <w:pStyle w:val="a3"/>
      </w:pPr>
      <w:r>
        <w:rPr>
          <w:rStyle w:val="a4"/>
        </w:rPr>
        <w:footnoteRef/>
      </w:r>
      <w:r>
        <w:t xml:space="preserve"> </w:t>
      </w:r>
      <w:r w:rsidRPr="00344EA2">
        <w:rPr>
          <w:rFonts w:hint="eastAsia"/>
          <w:sz w:val="20"/>
          <w:szCs w:val="20"/>
        </w:rPr>
        <w:t>「仏印ボーキサイト鉱区開発に関する件」</w:t>
      </w:r>
      <w:r w:rsidRPr="00344EA2">
        <w:rPr>
          <w:rFonts w:hint="eastAsia"/>
          <w:sz w:val="20"/>
          <w:szCs w:val="20"/>
        </w:rPr>
        <w:t>1941</w:t>
      </w:r>
      <w:r w:rsidRPr="00344EA2">
        <w:rPr>
          <w:rFonts w:hint="eastAsia"/>
          <w:sz w:val="20"/>
          <w:szCs w:val="20"/>
        </w:rPr>
        <w:t>年</w:t>
      </w:r>
      <w:r w:rsidRPr="00344EA2">
        <w:rPr>
          <w:rFonts w:hint="eastAsia"/>
          <w:sz w:val="20"/>
          <w:szCs w:val="20"/>
        </w:rPr>
        <w:t>11</w:t>
      </w:r>
      <w:r w:rsidRPr="00344EA2">
        <w:rPr>
          <w:rFonts w:hint="eastAsia"/>
          <w:sz w:val="20"/>
          <w:szCs w:val="20"/>
        </w:rPr>
        <w:t>月</w:t>
      </w:r>
      <w:r>
        <w:rPr>
          <w:rFonts w:hint="eastAsia"/>
          <w:sz w:val="20"/>
          <w:szCs w:val="20"/>
        </w:rPr>
        <w:t>12</w:t>
      </w:r>
      <w:r w:rsidRPr="00344EA2">
        <w:rPr>
          <w:rFonts w:hint="eastAsia"/>
          <w:sz w:val="20"/>
          <w:szCs w:val="20"/>
        </w:rPr>
        <w:t>日</w:t>
      </w:r>
      <w:r>
        <w:rPr>
          <w:rFonts w:hint="eastAsia"/>
          <w:sz w:val="20"/>
          <w:szCs w:val="20"/>
        </w:rPr>
        <w:t>東郷外相</w:t>
      </w:r>
      <w:r w:rsidRPr="00344EA2">
        <w:rPr>
          <w:rFonts w:hint="eastAsia"/>
          <w:sz w:val="20"/>
          <w:szCs w:val="20"/>
        </w:rPr>
        <w:t>発（外務省資料）．</w:t>
      </w:r>
    </w:p>
  </w:footnote>
  <w:footnote w:id="29">
    <w:p w:rsidR="00000731" w:rsidRDefault="00000731">
      <w:pPr>
        <w:pStyle w:val="a3"/>
      </w:pPr>
      <w:r>
        <w:rPr>
          <w:rStyle w:val="a4"/>
        </w:rPr>
        <w:footnoteRef/>
      </w:r>
      <w:r>
        <w:t xml:space="preserve"> </w:t>
      </w:r>
      <w:r w:rsidRPr="00344EA2">
        <w:rPr>
          <w:rFonts w:hint="eastAsia"/>
          <w:sz w:val="20"/>
          <w:szCs w:val="20"/>
        </w:rPr>
        <w:t>「仏印ボーキサイト鉱区開発に関する件」</w:t>
      </w:r>
      <w:r w:rsidRPr="00344EA2">
        <w:rPr>
          <w:rFonts w:hint="eastAsia"/>
          <w:sz w:val="20"/>
          <w:szCs w:val="20"/>
        </w:rPr>
        <w:t>1941</w:t>
      </w:r>
      <w:r w:rsidRPr="00344EA2">
        <w:rPr>
          <w:rFonts w:hint="eastAsia"/>
          <w:sz w:val="20"/>
          <w:szCs w:val="20"/>
        </w:rPr>
        <w:t>年</w:t>
      </w:r>
      <w:r w:rsidRPr="00344EA2">
        <w:rPr>
          <w:rFonts w:hint="eastAsia"/>
          <w:sz w:val="20"/>
          <w:szCs w:val="20"/>
        </w:rPr>
        <w:t>11</w:t>
      </w:r>
      <w:r w:rsidRPr="00344EA2">
        <w:rPr>
          <w:rFonts w:hint="eastAsia"/>
          <w:sz w:val="20"/>
          <w:szCs w:val="20"/>
        </w:rPr>
        <w:t>月</w:t>
      </w:r>
      <w:r>
        <w:rPr>
          <w:rFonts w:hint="eastAsia"/>
          <w:sz w:val="20"/>
          <w:szCs w:val="20"/>
        </w:rPr>
        <w:t>15</w:t>
      </w:r>
      <w:r w:rsidRPr="00344EA2">
        <w:rPr>
          <w:rFonts w:hint="eastAsia"/>
          <w:sz w:val="20"/>
          <w:szCs w:val="20"/>
        </w:rPr>
        <w:t>日横山調査団長発（外務省資料）．</w:t>
      </w:r>
    </w:p>
  </w:footnote>
  <w:footnote w:id="30">
    <w:p w:rsidR="00000731" w:rsidRDefault="00000731">
      <w:pPr>
        <w:pStyle w:val="a3"/>
      </w:pPr>
      <w:r>
        <w:rPr>
          <w:rStyle w:val="a4"/>
        </w:rPr>
        <w:footnoteRef/>
      </w:r>
      <w:r>
        <w:t xml:space="preserve"> </w:t>
      </w:r>
      <w:r w:rsidRPr="00875EB3">
        <w:rPr>
          <w:rFonts w:hint="eastAsia"/>
          <w:sz w:val="20"/>
          <w:szCs w:val="20"/>
        </w:rPr>
        <w:t>「鉱区調査結果報告ニ関スル件」</w:t>
      </w:r>
      <w:r w:rsidRPr="00875EB3">
        <w:rPr>
          <w:rFonts w:hint="eastAsia"/>
          <w:sz w:val="20"/>
          <w:szCs w:val="20"/>
        </w:rPr>
        <w:t>1942</w:t>
      </w:r>
      <w:r w:rsidRPr="00875EB3">
        <w:rPr>
          <w:rFonts w:hint="eastAsia"/>
          <w:sz w:val="20"/>
          <w:szCs w:val="20"/>
        </w:rPr>
        <w:t>年</w:t>
      </w:r>
      <w:r w:rsidRPr="00875EB3">
        <w:rPr>
          <w:rFonts w:hint="eastAsia"/>
          <w:sz w:val="20"/>
          <w:szCs w:val="20"/>
        </w:rPr>
        <w:t>1</w:t>
      </w:r>
      <w:r w:rsidRPr="00875EB3">
        <w:rPr>
          <w:rFonts w:hint="eastAsia"/>
          <w:sz w:val="20"/>
          <w:szCs w:val="20"/>
        </w:rPr>
        <w:t>月</w:t>
      </w:r>
      <w:r w:rsidRPr="00875EB3">
        <w:rPr>
          <w:rFonts w:hint="eastAsia"/>
          <w:sz w:val="20"/>
          <w:szCs w:val="20"/>
        </w:rPr>
        <w:t>22</w:t>
      </w:r>
      <w:r w:rsidRPr="00875EB3">
        <w:rPr>
          <w:rFonts w:hint="eastAsia"/>
          <w:sz w:val="20"/>
          <w:szCs w:val="20"/>
        </w:rPr>
        <w:t>日横山調査団長発（外務省資料）．</w:t>
      </w:r>
    </w:p>
  </w:footnote>
  <w:footnote w:id="31">
    <w:p w:rsidR="00000731" w:rsidRDefault="00000731">
      <w:pPr>
        <w:pStyle w:val="a3"/>
      </w:pPr>
      <w:r>
        <w:rPr>
          <w:rStyle w:val="a4"/>
        </w:rPr>
        <w:footnoteRef/>
      </w:r>
      <w:r>
        <w:t xml:space="preserve"> </w:t>
      </w:r>
      <w:r w:rsidRPr="00344EA2">
        <w:rPr>
          <w:rFonts w:hint="eastAsia"/>
          <w:sz w:val="20"/>
          <w:szCs w:val="20"/>
        </w:rPr>
        <w:t>「仏印ボーキサイト鉱区開発に関する件」</w:t>
      </w:r>
      <w:r w:rsidRPr="00344EA2">
        <w:rPr>
          <w:rFonts w:hint="eastAsia"/>
          <w:sz w:val="20"/>
          <w:szCs w:val="20"/>
        </w:rPr>
        <w:t>1941</w:t>
      </w:r>
      <w:r w:rsidRPr="00344EA2">
        <w:rPr>
          <w:rFonts w:hint="eastAsia"/>
          <w:sz w:val="20"/>
          <w:szCs w:val="20"/>
        </w:rPr>
        <w:t>年</w:t>
      </w:r>
      <w:r w:rsidRPr="00344EA2">
        <w:rPr>
          <w:rFonts w:hint="eastAsia"/>
          <w:sz w:val="20"/>
          <w:szCs w:val="20"/>
        </w:rPr>
        <w:t>11</w:t>
      </w:r>
      <w:r w:rsidRPr="00344EA2">
        <w:rPr>
          <w:rFonts w:hint="eastAsia"/>
          <w:sz w:val="20"/>
          <w:szCs w:val="20"/>
        </w:rPr>
        <w:t>月</w:t>
      </w:r>
      <w:r>
        <w:rPr>
          <w:rFonts w:hint="eastAsia"/>
          <w:sz w:val="20"/>
          <w:szCs w:val="20"/>
        </w:rPr>
        <w:t>22</w:t>
      </w:r>
      <w:r w:rsidRPr="00344EA2">
        <w:rPr>
          <w:rFonts w:hint="eastAsia"/>
          <w:sz w:val="20"/>
          <w:szCs w:val="20"/>
        </w:rPr>
        <w:t>日</w:t>
      </w:r>
      <w:r>
        <w:rPr>
          <w:rFonts w:hint="eastAsia"/>
          <w:sz w:val="20"/>
          <w:szCs w:val="20"/>
        </w:rPr>
        <w:t>東郷外相</w:t>
      </w:r>
      <w:r w:rsidRPr="00344EA2">
        <w:rPr>
          <w:rFonts w:hint="eastAsia"/>
          <w:sz w:val="20"/>
          <w:szCs w:val="20"/>
        </w:rPr>
        <w:t>発（外務省資料）．</w:t>
      </w:r>
    </w:p>
  </w:footnote>
  <w:footnote w:id="32">
    <w:p w:rsidR="00000731" w:rsidRDefault="00000731">
      <w:pPr>
        <w:pStyle w:val="a3"/>
      </w:pPr>
      <w:r>
        <w:rPr>
          <w:rStyle w:val="a4"/>
        </w:rPr>
        <w:footnoteRef/>
      </w:r>
      <w:r>
        <w:t xml:space="preserve"> </w:t>
      </w:r>
      <w:r w:rsidRPr="00344EA2">
        <w:rPr>
          <w:rFonts w:hint="eastAsia"/>
          <w:sz w:val="20"/>
          <w:szCs w:val="20"/>
        </w:rPr>
        <w:t>「仏印ボーキサイト鉱区開発に関する件」</w:t>
      </w:r>
      <w:r w:rsidRPr="00344EA2">
        <w:rPr>
          <w:rFonts w:hint="eastAsia"/>
          <w:sz w:val="20"/>
          <w:szCs w:val="20"/>
        </w:rPr>
        <w:t>1941</w:t>
      </w:r>
      <w:r w:rsidRPr="00344EA2">
        <w:rPr>
          <w:rFonts w:hint="eastAsia"/>
          <w:sz w:val="20"/>
          <w:szCs w:val="20"/>
        </w:rPr>
        <w:t>年</w:t>
      </w:r>
      <w:r w:rsidRPr="00344EA2">
        <w:rPr>
          <w:rFonts w:hint="eastAsia"/>
          <w:sz w:val="20"/>
          <w:szCs w:val="20"/>
        </w:rPr>
        <w:t>11</w:t>
      </w:r>
      <w:r w:rsidRPr="00344EA2">
        <w:rPr>
          <w:rFonts w:hint="eastAsia"/>
          <w:sz w:val="20"/>
          <w:szCs w:val="20"/>
        </w:rPr>
        <w:t>月</w:t>
      </w:r>
      <w:r>
        <w:rPr>
          <w:rFonts w:hint="eastAsia"/>
          <w:sz w:val="20"/>
          <w:szCs w:val="20"/>
        </w:rPr>
        <w:t>28</w:t>
      </w:r>
      <w:r w:rsidRPr="00344EA2">
        <w:rPr>
          <w:rFonts w:hint="eastAsia"/>
          <w:sz w:val="20"/>
          <w:szCs w:val="20"/>
        </w:rPr>
        <w:t>日横山調査団長発（外務省資料）．</w:t>
      </w:r>
    </w:p>
  </w:footnote>
  <w:footnote w:id="33">
    <w:p w:rsidR="00000731" w:rsidRDefault="00000731">
      <w:pPr>
        <w:pStyle w:val="a3"/>
      </w:pPr>
      <w:r>
        <w:rPr>
          <w:rStyle w:val="a4"/>
        </w:rPr>
        <w:footnoteRef/>
      </w:r>
      <w:r>
        <w:t xml:space="preserve"> </w:t>
      </w:r>
      <w:r w:rsidRPr="0078272D">
        <w:rPr>
          <w:rFonts w:hint="eastAsia"/>
          <w:sz w:val="20"/>
          <w:szCs w:val="20"/>
        </w:rPr>
        <w:t>「横山鉱区資金融通ニ関スル件」</w:t>
      </w:r>
      <w:r w:rsidRPr="0078272D">
        <w:rPr>
          <w:rFonts w:hint="eastAsia"/>
          <w:sz w:val="20"/>
          <w:szCs w:val="20"/>
        </w:rPr>
        <w:t>1942</w:t>
      </w:r>
      <w:r w:rsidRPr="0078272D">
        <w:rPr>
          <w:rFonts w:hint="eastAsia"/>
          <w:sz w:val="20"/>
          <w:szCs w:val="20"/>
        </w:rPr>
        <w:t>年</w:t>
      </w:r>
      <w:r w:rsidRPr="0078272D">
        <w:rPr>
          <w:rFonts w:hint="eastAsia"/>
          <w:sz w:val="20"/>
          <w:szCs w:val="20"/>
        </w:rPr>
        <w:t>1</w:t>
      </w:r>
      <w:r w:rsidRPr="0078272D">
        <w:rPr>
          <w:rFonts w:hint="eastAsia"/>
          <w:sz w:val="20"/>
          <w:szCs w:val="20"/>
        </w:rPr>
        <w:t>月</w:t>
      </w:r>
      <w:r w:rsidRPr="0078272D">
        <w:rPr>
          <w:rFonts w:hint="eastAsia"/>
          <w:sz w:val="20"/>
          <w:szCs w:val="20"/>
        </w:rPr>
        <w:t>30</w:t>
      </w:r>
      <w:r w:rsidRPr="0078272D">
        <w:rPr>
          <w:rFonts w:hint="eastAsia"/>
          <w:sz w:val="20"/>
          <w:szCs w:val="20"/>
        </w:rPr>
        <w:t>日東郷外相発（外務省資料）．</w:t>
      </w:r>
    </w:p>
  </w:footnote>
  <w:footnote w:id="34">
    <w:p w:rsidR="00000731" w:rsidRDefault="00000731">
      <w:pPr>
        <w:pStyle w:val="a3"/>
      </w:pPr>
      <w:r>
        <w:rPr>
          <w:rStyle w:val="a4"/>
        </w:rPr>
        <w:footnoteRef/>
      </w:r>
      <w:r>
        <w:t xml:space="preserve"> </w:t>
      </w:r>
      <w:r w:rsidRPr="0078272D">
        <w:rPr>
          <w:rFonts w:hint="eastAsia"/>
          <w:sz w:val="20"/>
          <w:szCs w:val="20"/>
        </w:rPr>
        <w:t>「横山鉱区資金融通ニ関スル件」</w:t>
      </w:r>
      <w:r w:rsidRPr="0078272D">
        <w:rPr>
          <w:rFonts w:hint="eastAsia"/>
          <w:sz w:val="20"/>
          <w:szCs w:val="20"/>
        </w:rPr>
        <w:t>1942</w:t>
      </w:r>
      <w:r w:rsidRPr="0078272D">
        <w:rPr>
          <w:rFonts w:hint="eastAsia"/>
          <w:sz w:val="20"/>
          <w:szCs w:val="20"/>
        </w:rPr>
        <w:t>年</w:t>
      </w:r>
      <w:r>
        <w:rPr>
          <w:rFonts w:hint="eastAsia"/>
          <w:sz w:val="20"/>
          <w:szCs w:val="20"/>
        </w:rPr>
        <w:t>2</w:t>
      </w:r>
      <w:r w:rsidRPr="0078272D">
        <w:rPr>
          <w:rFonts w:hint="eastAsia"/>
          <w:sz w:val="20"/>
          <w:szCs w:val="20"/>
        </w:rPr>
        <w:t>月</w:t>
      </w:r>
      <w:r>
        <w:rPr>
          <w:rFonts w:hint="eastAsia"/>
          <w:sz w:val="20"/>
          <w:szCs w:val="20"/>
        </w:rPr>
        <w:t>21</w:t>
      </w:r>
      <w:r w:rsidRPr="0078272D">
        <w:rPr>
          <w:rFonts w:hint="eastAsia"/>
          <w:sz w:val="20"/>
          <w:szCs w:val="20"/>
        </w:rPr>
        <w:t>日</w:t>
      </w:r>
      <w:r>
        <w:rPr>
          <w:rFonts w:hint="eastAsia"/>
          <w:sz w:val="20"/>
          <w:szCs w:val="20"/>
        </w:rPr>
        <w:t>芳沢大使</w:t>
      </w:r>
      <w:r w:rsidRPr="0078272D">
        <w:rPr>
          <w:rFonts w:hint="eastAsia"/>
          <w:sz w:val="20"/>
          <w:szCs w:val="20"/>
        </w:rPr>
        <w:t>発（外務省資料）．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45"/>
    <w:rsid w:val="00000731"/>
    <w:rsid w:val="0000613E"/>
    <w:rsid w:val="00011C82"/>
    <w:rsid w:val="00012DB1"/>
    <w:rsid w:val="000264E8"/>
    <w:rsid w:val="0003511C"/>
    <w:rsid w:val="00073217"/>
    <w:rsid w:val="000B7C74"/>
    <w:rsid w:val="000D5AAC"/>
    <w:rsid w:val="000E40FB"/>
    <w:rsid w:val="00100D04"/>
    <w:rsid w:val="00122548"/>
    <w:rsid w:val="001267FB"/>
    <w:rsid w:val="00140385"/>
    <w:rsid w:val="00160C2A"/>
    <w:rsid w:val="001C1052"/>
    <w:rsid w:val="001D149C"/>
    <w:rsid w:val="001D2455"/>
    <w:rsid w:val="001E2291"/>
    <w:rsid w:val="001F7D01"/>
    <w:rsid w:val="00207B35"/>
    <w:rsid w:val="002154B9"/>
    <w:rsid w:val="00224369"/>
    <w:rsid w:val="0023730F"/>
    <w:rsid w:val="002406C0"/>
    <w:rsid w:val="00255ECE"/>
    <w:rsid w:val="002C46E2"/>
    <w:rsid w:val="002D5C28"/>
    <w:rsid w:val="00332C29"/>
    <w:rsid w:val="00333B76"/>
    <w:rsid w:val="00344EA2"/>
    <w:rsid w:val="00354DB7"/>
    <w:rsid w:val="003568C3"/>
    <w:rsid w:val="003E5DD2"/>
    <w:rsid w:val="00423283"/>
    <w:rsid w:val="00432E3E"/>
    <w:rsid w:val="004573BE"/>
    <w:rsid w:val="0049377D"/>
    <w:rsid w:val="004D2FA3"/>
    <w:rsid w:val="004D4013"/>
    <w:rsid w:val="004E4416"/>
    <w:rsid w:val="004F19F2"/>
    <w:rsid w:val="005762D0"/>
    <w:rsid w:val="005B083F"/>
    <w:rsid w:val="0061604C"/>
    <w:rsid w:val="0062583B"/>
    <w:rsid w:val="00627C1D"/>
    <w:rsid w:val="00627FA3"/>
    <w:rsid w:val="00635868"/>
    <w:rsid w:val="00646B90"/>
    <w:rsid w:val="006E1DA7"/>
    <w:rsid w:val="006F4ADA"/>
    <w:rsid w:val="00706340"/>
    <w:rsid w:val="00724DB3"/>
    <w:rsid w:val="00750650"/>
    <w:rsid w:val="0078272D"/>
    <w:rsid w:val="007C37EE"/>
    <w:rsid w:val="007E100C"/>
    <w:rsid w:val="00812FD5"/>
    <w:rsid w:val="00825752"/>
    <w:rsid w:val="008379A5"/>
    <w:rsid w:val="00875EB3"/>
    <w:rsid w:val="00890187"/>
    <w:rsid w:val="008A6246"/>
    <w:rsid w:val="008C1D95"/>
    <w:rsid w:val="008C6214"/>
    <w:rsid w:val="00927961"/>
    <w:rsid w:val="00935BAC"/>
    <w:rsid w:val="00971930"/>
    <w:rsid w:val="00996791"/>
    <w:rsid w:val="009F131E"/>
    <w:rsid w:val="00A366B0"/>
    <w:rsid w:val="00A822C4"/>
    <w:rsid w:val="00AA4445"/>
    <w:rsid w:val="00B01E52"/>
    <w:rsid w:val="00B235D6"/>
    <w:rsid w:val="00B7547A"/>
    <w:rsid w:val="00BB12CC"/>
    <w:rsid w:val="00BB6D72"/>
    <w:rsid w:val="00BC45E9"/>
    <w:rsid w:val="00C14D1B"/>
    <w:rsid w:val="00C623F5"/>
    <w:rsid w:val="00C80CFB"/>
    <w:rsid w:val="00C85ED9"/>
    <w:rsid w:val="00CF2C6A"/>
    <w:rsid w:val="00D15E56"/>
    <w:rsid w:val="00D44D0A"/>
    <w:rsid w:val="00D828E0"/>
    <w:rsid w:val="00D85BCC"/>
    <w:rsid w:val="00D87F1F"/>
    <w:rsid w:val="00DA1547"/>
    <w:rsid w:val="00E41897"/>
    <w:rsid w:val="00E56552"/>
    <w:rsid w:val="00E60D92"/>
    <w:rsid w:val="00E63B38"/>
    <w:rsid w:val="00E7534A"/>
    <w:rsid w:val="00F157F5"/>
    <w:rsid w:val="00F75F22"/>
    <w:rsid w:val="00FA6374"/>
    <w:rsid w:val="00FD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92"/>
    <w:pPr>
      <w:widowControl w:val="0"/>
      <w:jc w:val="both"/>
    </w:pPr>
    <w:rPr>
      <w:rFonts w:ascii="Times New Roman" w:hAnsi="Times New Roman"/>
      <w:kern w:val="2"/>
      <w:sz w:val="21"/>
      <w:szCs w:val="21"/>
    </w:rPr>
  </w:style>
  <w:style w:type="paragraph" w:styleId="2">
    <w:name w:val="heading 2"/>
    <w:basedOn w:val="a"/>
    <w:next w:val="a"/>
    <w:qFormat/>
    <w:rsid w:val="000B7C74"/>
    <w:pPr>
      <w:keepNext/>
      <w:outlineLvl w:val="1"/>
    </w:pPr>
    <w:rPr>
      <w:rFonts w:ascii="Arial" w:eastAsia="ＭＳ ゴシック" w:hAnsi="Arial"/>
    </w:rPr>
  </w:style>
  <w:style w:type="paragraph" w:styleId="3">
    <w:name w:val="heading 3"/>
    <w:basedOn w:val="a"/>
    <w:next w:val="a"/>
    <w:qFormat/>
    <w:rsid w:val="000B7C7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60C2A"/>
    <w:pPr>
      <w:snapToGrid w:val="0"/>
      <w:jc w:val="left"/>
    </w:pPr>
  </w:style>
  <w:style w:type="character" w:styleId="a4">
    <w:name w:val="footnote reference"/>
    <w:semiHidden/>
    <w:rsid w:val="00160C2A"/>
    <w:rPr>
      <w:vertAlign w:val="superscript"/>
    </w:rPr>
  </w:style>
  <w:style w:type="paragraph" w:styleId="a5">
    <w:name w:val="header"/>
    <w:basedOn w:val="a"/>
    <w:rsid w:val="002C46E2"/>
    <w:pPr>
      <w:tabs>
        <w:tab w:val="center" w:pos="4252"/>
        <w:tab w:val="right" w:pos="8504"/>
      </w:tabs>
      <w:snapToGrid w:val="0"/>
    </w:pPr>
  </w:style>
  <w:style w:type="paragraph" w:styleId="a6">
    <w:name w:val="footer"/>
    <w:basedOn w:val="a"/>
    <w:rsid w:val="002C46E2"/>
    <w:pPr>
      <w:tabs>
        <w:tab w:val="center" w:pos="4252"/>
        <w:tab w:val="right" w:pos="8504"/>
      </w:tabs>
      <w:snapToGrid w:val="0"/>
    </w:pPr>
  </w:style>
  <w:style w:type="character" w:styleId="a7">
    <w:name w:val="page number"/>
    <w:basedOn w:val="a0"/>
    <w:rsid w:val="002C46E2"/>
  </w:style>
  <w:style w:type="paragraph" w:styleId="a8">
    <w:name w:val="Salutation"/>
    <w:basedOn w:val="a"/>
    <w:next w:val="a"/>
    <w:rsid w:val="009F131E"/>
  </w:style>
  <w:style w:type="paragraph" w:styleId="a9">
    <w:name w:val="Closing"/>
    <w:basedOn w:val="a"/>
    <w:rsid w:val="009F131E"/>
    <w:pPr>
      <w:jc w:val="right"/>
    </w:pPr>
  </w:style>
  <w:style w:type="paragraph" w:styleId="aa">
    <w:name w:val="Date"/>
    <w:basedOn w:val="a"/>
    <w:next w:val="a"/>
    <w:rsid w:val="006E1DA7"/>
  </w:style>
  <w:style w:type="paragraph" w:styleId="20">
    <w:name w:val="toc 2"/>
    <w:basedOn w:val="a"/>
    <w:next w:val="a"/>
    <w:autoRedefine/>
    <w:uiPriority w:val="39"/>
    <w:rsid w:val="000B7C74"/>
    <w:pPr>
      <w:ind w:leftChars="100" w:left="210"/>
    </w:pPr>
  </w:style>
  <w:style w:type="paragraph" w:styleId="30">
    <w:name w:val="toc 3"/>
    <w:basedOn w:val="a"/>
    <w:next w:val="a"/>
    <w:autoRedefine/>
    <w:uiPriority w:val="39"/>
    <w:rsid w:val="000B7C74"/>
    <w:pPr>
      <w:ind w:leftChars="200" w:left="420"/>
    </w:pPr>
  </w:style>
  <w:style w:type="character" w:styleId="ab">
    <w:name w:val="Hyperlink"/>
    <w:uiPriority w:val="99"/>
    <w:rsid w:val="000B7C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92"/>
    <w:pPr>
      <w:widowControl w:val="0"/>
      <w:jc w:val="both"/>
    </w:pPr>
    <w:rPr>
      <w:rFonts w:ascii="Times New Roman" w:hAnsi="Times New Roman"/>
      <w:kern w:val="2"/>
      <w:sz w:val="21"/>
      <w:szCs w:val="21"/>
    </w:rPr>
  </w:style>
  <w:style w:type="paragraph" w:styleId="2">
    <w:name w:val="heading 2"/>
    <w:basedOn w:val="a"/>
    <w:next w:val="a"/>
    <w:qFormat/>
    <w:rsid w:val="000B7C74"/>
    <w:pPr>
      <w:keepNext/>
      <w:outlineLvl w:val="1"/>
    </w:pPr>
    <w:rPr>
      <w:rFonts w:ascii="Arial" w:eastAsia="ＭＳ ゴシック" w:hAnsi="Arial"/>
    </w:rPr>
  </w:style>
  <w:style w:type="paragraph" w:styleId="3">
    <w:name w:val="heading 3"/>
    <w:basedOn w:val="a"/>
    <w:next w:val="a"/>
    <w:qFormat/>
    <w:rsid w:val="000B7C7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60C2A"/>
    <w:pPr>
      <w:snapToGrid w:val="0"/>
      <w:jc w:val="left"/>
    </w:pPr>
  </w:style>
  <w:style w:type="character" w:styleId="a4">
    <w:name w:val="footnote reference"/>
    <w:semiHidden/>
    <w:rsid w:val="00160C2A"/>
    <w:rPr>
      <w:vertAlign w:val="superscript"/>
    </w:rPr>
  </w:style>
  <w:style w:type="paragraph" w:styleId="a5">
    <w:name w:val="header"/>
    <w:basedOn w:val="a"/>
    <w:rsid w:val="002C46E2"/>
    <w:pPr>
      <w:tabs>
        <w:tab w:val="center" w:pos="4252"/>
        <w:tab w:val="right" w:pos="8504"/>
      </w:tabs>
      <w:snapToGrid w:val="0"/>
    </w:pPr>
  </w:style>
  <w:style w:type="paragraph" w:styleId="a6">
    <w:name w:val="footer"/>
    <w:basedOn w:val="a"/>
    <w:rsid w:val="002C46E2"/>
    <w:pPr>
      <w:tabs>
        <w:tab w:val="center" w:pos="4252"/>
        <w:tab w:val="right" w:pos="8504"/>
      </w:tabs>
      <w:snapToGrid w:val="0"/>
    </w:pPr>
  </w:style>
  <w:style w:type="character" w:styleId="a7">
    <w:name w:val="page number"/>
    <w:basedOn w:val="a0"/>
    <w:rsid w:val="002C46E2"/>
  </w:style>
  <w:style w:type="paragraph" w:styleId="a8">
    <w:name w:val="Salutation"/>
    <w:basedOn w:val="a"/>
    <w:next w:val="a"/>
    <w:rsid w:val="009F131E"/>
  </w:style>
  <w:style w:type="paragraph" w:styleId="a9">
    <w:name w:val="Closing"/>
    <w:basedOn w:val="a"/>
    <w:rsid w:val="009F131E"/>
    <w:pPr>
      <w:jc w:val="right"/>
    </w:pPr>
  </w:style>
  <w:style w:type="paragraph" w:styleId="aa">
    <w:name w:val="Date"/>
    <w:basedOn w:val="a"/>
    <w:next w:val="a"/>
    <w:rsid w:val="006E1DA7"/>
  </w:style>
  <w:style w:type="paragraph" w:styleId="20">
    <w:name w:val="toc 2"/>
    <w:basedOn w:val="a"/>
    <w:next w:val="a"/>
    <w:autoRedefine/>
    <w:uiPriority w:val="39"/>
    <w:rsid w:val="000B7C74"/>
    <w:pPr>
      <w:ind w:leftChars="100" w:left="210"/>
    </w:pPr>
  </w:style>
  <w:style w:type="paragraph" w:styleId="30">
    <w:name w:val="toc 3"/>
    <w:basedOn w:val="a"/>
    <w:next w:val="a"/>
    <w:autoRedefine/>
    <w:uiPriority w:val="39"/>
    <w:rsid w:val="000B7C74"/>
    <w:pPr>
      <w:ind w:leftChars="200" w:left="420"/>
    </w:pPr>
  </w:style>
  <w:style w:type="character" w:styleId="ab">
    <w:name w:val="Hyperlink"/>
    <w:uiPriority w:val="99"/>
    <w:rsid w:val="000B7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A01C-50CD-49C6-93FC-2AE74046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3958</Words>
  <Characters>22566</Characters>
  <Application>Microsoft Office Word</Application>
  <DocSecurity>0</DocSecurity>
  <Lines>188</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戦前・戦時期日本の対インドシナ経済侵略について</vt:lpstr>
      <vt:lpstr>戦前・戦時期日本の対インドシナ経済侵略について</vt:lpstr>
    </vt:vector>
  </TitlesOfParts>
  <Company>立教</Company>
  <LinksUpToDate>false</LinksUpToDate>
  <CharactersWithSpaces>26472</CharactersWithSpaces>
  <SharedDoc>false</SharedDoc>
  <HLinks>
    <vt:vector size="96" baseType="variant">
      <vt:variant>
        <vt:i4>1245238</vt:i4>
      </vt:variant>
      <vt:variant>
        <vt:i4>92</vt:i4>
      </vt:variant>
      <vt:variant>
        <vt:i4>0</vt:i4>
      </vt:variant>
      <vt:variant>
        <vt:i4>5</vt:i4>
      </vt:variant>
      <vt:variant>
        <vt:lpwstr/>
      </vt:variant>
      <vt:variant>
        <vt:lpwstr>_Toc197009044</vt:lpwstr>
      </vt:variant>
      <vt:variant>
        <vt:i4>1245238</vt:i4>
      </vt:variant>
      <vt:variant>
        <vt:i4>86</vt:i4>
      </vt:variant>
      <vt:variant>
        <vt:i4>0</vt:i4>
      </vt:variant>
      <vt:variant>
        <vt:i4>5</vt:i4>
      </vt:variant>
      <vt:variant>
        <vt:lpwstr/>
      </vt:variant>
      <vt:variant>
        <vt:lpwstr>_Toc197009043</vt:lpwstr>
      </vt:variant>
      <vt:variant>
        <vt:i4>1245238</vt:i4>
      </vt:variant>
      <vt:variant>
        <vt:i4>80</vt:i4>
      </vt:variant>
      <vt:variant>
        <vt:i4>0</vt:i4>
      </vt:variant>
      <vt:variant>
        <vt:i4>5</vt:i4>
      </vt:variant>
      <vt:variant>
        <vt:lpwstr/>
      </vt:variant>
      <vt:variant>
        <vt:lpwstr>_Toc197009042</vt:lpwstr>
      </vt:variant>
      <vt:variant>
        <vt:i4>1245238</vt:i4>
      </vt:variant>
      <vt:variant>
        <vt:i4>74</vt:i4>
      </vt:variant>
      <vt:variant>
        <vt:i4>0</vt:i4>
      </vt:variant>
      <vt:variant>
        <vt:i4>5</vt:i4>
      </vt:variant>
      <vt:variant>
        <vt:lpwstr/>
      </vt:variant>
      <vt:variant>
        <vt:lpwstr>_Toc197009041</vt:lpwstr>
      </vt:variant>
      <vt:variant>
        <vt:i4>1245238</vt:i4>
      </vt:variant>
      <vt:variant>
        <vt:i4>68</vt:i4>
      </vt:variant>
      <vt:variant>
        <vt:i4>0</vt:i4>
      </vt:variant>
      <vt:variant>
        <vt:i4>5</vt:i4>
      </vt:variant>
      <vt:variant>
        <vt:lpwstr/>
      </vt:variant>
      <vt:variant>
        <vt:lpwstr>_Toc197009040</vt:lpwstr>
      </vt:variant>
      <vt:variant>
        <vt:i4>1310774</vt:i4>
      </vt:variant>
      <vt:variant>
        <vt:i4>62</vt:i4>
      </vt:variant>
      <vt:variant>
        <vt:i4>0</vt:i4>
      </vt:variant>
      <vt:variant>
        <vt:i4>5</vt:i4>
      </vt:variant>
      <vt:variant>
        <vt:lpwstr/>
      </vt:variant>
      <vt:variant>
        <vt:lpwstr>_Toc197009039</vt:lpwstr>
      </vt:variant>
      <vt:variant>
        <vt:i4>1310774</vt:i4>
      </vt:variant>
      <vt:variant>
        <vt:i4>56</vt:i4>
      </vt:variant>
      <vt:variant>
        <vt:i4>0</vt:i4>
      </vt:variant>
      <vt:variant>
        <vt:i4>5</vt:i4>
      </vt:variant>
      <vt:variant>
        <vt:lpwstr/>
      </vt:variant>
      <vt:variant>
        <vt:lpwstr>_Toc197009038</vt:lpwstr>
      </vt:variant>
      <vt:variant>
        <vt:i4>1310774</vt:i4>
      </vt:variant>
      <vt:variant>
        <vt:i4>50</vt:i4>
      </vt:variant>
      <vt:variant>
        <vt:i4>0</vt:i4>
      </vt:variant>
      <vt:variant>
        <vt:i4>5</vt:i4>
      </vt:variant>
      <vt:variant>
        <vt:lpwstr/>
      </vt:variant>
      <vt:variant>
        <vt:lpwstr>_Toc197009037</vt:lpwstr>
      </vt:variant>
      <vt:variant>
        <vt:i4>1310774</vt:i4>
      </vt:variant>
      <vt:variant>
        <vt:i4>44</vt:i4>
      </vt:variant>
      <vt:variant>
        <vt:i4>0</vt:i4>
      </vt:variant>
      <vt:variant>
        <vt:i4>5</vt:i4>
      </vt:variant>
      <vt:variant>
        <vt:lpwstr/>
      </vt:variant>
      <vt:variant>
        <vt:lpwstr>_Toc197009036</vt:lpwstr>
      </vt:variant>
      <vt:variant>
        <vt:i4>1310774</vt:i4>
      </vt:variant>
      <vt:variant>
        <vt:i4>38</vt:i4>
      </vt:variant>
      <vt:variant>
        <vt:i4>0</vt:i4>
      </vt:variant>
      <vt:variant>
        <vt:i4>5</vt:i4>
      </vt:variant>
      <vt:variant>
        <vt:lpwstr/>
      </vt:variant>
      <vt:variant>
        <vt:lpwstr>_Toc197009035</vt:lpwstr>
      </vt:variant>
      <vt:variant>
        <vt:i4>1310774</vt:i4>
      </vt:variant>
      <vt:variant>
        <vt:i4>32</vt:i4>
      </vt:variant>
      <vt:variant>
        <vt:i4>0</vt:i4>
      </vt:variant>
      <vt:variant>
        <vt:i4>5</vt:i4>
      </vt:variant>
      <vt:variant>
        <vt:lpwstr/>
      </vt:variant>
      <vt:variant>
        <vt:lpwstr>_Toc197009034</vt:lpwstr>
      </vt:variant>
      <vt:variant>
        <vt:i4>1310774</vt:i4>
      </vt:variant>
      <vt:variant>
        <vt:i4>26</vt:i4>
      </vt:variant>
      <vt:variant>
        <vt:i4>0</vt:i4>
      </vt:variant>
      <vt:variant>
        <vt:i4>5</vt:i4>
      </vt:variant>
      <vt:variant>
        <vt:lpwstr/>
      </vt:variant>
      <vt:variant>
        <vt:lpwstr>_Toc197009033</vt:lpwstr>
      </vt:variant>
      <vt:variant>
        <vt:i4>1310774</vt:i4>
      </vt:variant>
      <vt:variant>
        <vt:i4>20</vt:i4>
      </vt:variant>
      <vt:variant>
        <vt:i4>0</vt:i4>
      </vt:variant>
      <vt:variant>
        <vt:i4>5</vt:i4>
      </vt:variant>
      <vt:variant>
        <vt:lpwstr/>
      </vt:variant>
      <vt:variant>
        <vt:lpwstr>_Toc197009032</vt:lpwstr>
      </vt:variant>
      <vt:variant>
        <vt:i4>1310774</vt:i4>
      </vt:variant>
      <vt:variant>
        <vt:i4>14</vt:i4>
      </vt:variant>
      <vt:variant>
        <vt:i4>0</vt:i4>
      </vt:variant>
      <vt:variant>
        <vt:i4>5</vt:i4>
      </vt:variant>
      <vt:variant>
        <vt:lpwstr/>
      </vt:variant>
      <vt:variant>
        <vt:lpwstr>_Toc197009031</vt:lpwstr>
      </vt:variant>
      <vt:variant>
        <vt:i4>1310774</vt:i4>
      </vt:variant>
      <vt:variant>
        <vt:i4>8</vt:i4>
      </vt:variant>
      <vt:variant>
        <vt:i4>0</vt:i4>
      </vt:variant>
      <vt:variant>
        <vt:i4>5</vt:i4>
      </vt:variant>
      <vt:variant>
        <vt:lpwstr/>
      </vt:variant>
      <vt:variant>
        <vt:lpwstr>_Toc197009030</vt:lpwstr>
      </vt:variant>
      <vt:variant>
        <vt:i4>1376310</vt:i4>
      </vt:variant>
      <vt:variant>
        <vt:i4>2</vt:i4>
      </vt:variant>
      <vt:variant>
        <vt:i4>0</vt:i4>
      </vt:variant>
      <vt:variant>
        <vt:i4>5</vt:i4>
      </vt:variant>
      <vt:variant>
        <vt:lpwstr/>
      </vt:variant>
      <vt:variant>
        <vt:lpwstr>_Toc197009029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戦前・戦時期日本の対インドシナ経済侵略について</dc:title>
  <dc:creator>疋田康行</dc:creator>
  <cp:lastModifiedBy>HIKITA</cp:lastModifiedBy>
  <cp:revision>5</cp:revision>
  <dcterms:created xsi:type="dcterms:W3CDTF">2013-06-26T07:55:00Z</dcterms:created>
  <dcterms:modified xsi:type="dcterms:W3CDTF">2013-09-10T03:15:00Z</dcterms:modified>
</cp:coreProperties>
</file>