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43A1E">
      <w:pPr>
        <w:pStyle w:val="a4"/>
        <w:tabs>
          <w:tab w:val="clear" w:pos="4252"/>
          <w:tab w:val="clear" w:pos="8504"/>
        </w:tabs>
        <w:snapToGrid/>
        <w:rPr>
          <w:rFonts w:eastAsia="ＭＳ ゴシック" w:hint="eastAsia"/>
        </w:rPr>
      </w:pPr>
      <w:r>
        <w:rPr>
          <w:rFonts w:eastAsia="ＭＳ ゴシック" w:hint="eastAsia"/>
        </w:rPr>
        <w:t>満洲の企業構成</w:t>
      </w:r>
    </w:p>
    <w:p w:rsidR="00000000" w:rsidRDefault="00E43A1E">
      <w:pPr>
        <w:jc w:val="right"/>
        <w:rPr>
          <w:rFonts w:hint="eastAsia"/>
        </w:rPr>
      </w:pPr>
      <w:r>
        <w:rPr>
          <w:rFonts w:hint="eastAsia"/>
        </w:rPr>
        <w:t>疋田　康行</w:t>
      </w:r>
    </w:p>
    <w:p w:rsidR="00000000" w:rsidRDefault="00E43A1E">
      <w:pPr>
        <w:wordWrap w:val="0"/>
        <w:jc w:val="right"/>
        <w:rPr>
          <w:rFonts w:hint="eastAsia"/>
        </w:rPr>
      </w:pPr>
      <w:r>
        <w:rPr>
          <w:rFonts w:hint="eastAsia"/>
        </w:rPr>
        <w:t>(</w:t>
      </w:r>
      <w:r>
        <w:rPr>
          <w:rFonts w:hint="eastAsia"/>
        </w:rPr>
        <w:t>立教経済</w:t>
      </w:r>
      <w:r>
        <w:rPr>
          <w:rFonts w:hint="eastAsia"/>
        </w:rPr>
        <w:t>)</w:t>
      </w:r>
    </w:p>
    <w:p w:rsidR="00000000" w:rsidRDefault="00E43A1E">
      <w:pPr>
        <w:rPr>
          <w:rFonts w:hint="eastAsia"/>
        </w:rPr>
      </w:pPr>
    </w:p>
    <w:p w:rsidR="00000000" w:rsidRDefault="00E43A1E">
      <w:pPr>
        <w:rPr>
          <w:rFonts w:hint="eastAsia"/>
        </w:rPr>
      </w:pPr>
    </w:p>
    <w:p w:rsidR="00000000" w:rsidRDefault="00E43A1E">
      <w:pPr>
        <w:jc w:val="center"/>
        <w:rPr>
          <w:rFonts w:hint="eastAsia"/>
        </w:rPr>
      </w:pPr>
      <w:r>
        <w:rPr>
          <w:rFonts w:hint="eastAsia"/>
        </w:rPr>
        <w:t>－　目　次　－</w:t>
      </w:r>
    </w:p>
    <w:p w:rsidR="00000000" w:rsidRDefault="00E43A1E">
      <w:pPr>
        <w:pStyle w:val="20"/>
        <w:tabs>
          <w:tab w:val="right" w:leader="dot" w:pos="8494"/>
        </w:tabs>
        <w:rPr>
          <w:rFonts w:ascii="Century" w:hAnsi="Century"/>
          <w:noProof/>
        </w:rPr>
      </w:pPr>
      <w:r>
        <w:fldChar w:fldCharType="begin"/>
      </w:r>
      <w:r>
        <w:instrText xml:space="preserve"> TOC \o "1-3" \h \z </w:instrText>
      </w:r>
      <w:r>
        <w:fldChar w:fldCharType="separate"/>
      </w:r>
      <w:hyperlink w:anchor="_Toc108418196" w:history="1">
        <w:r>
          <w:rPr>
            <w:rStyle w:val="a3"/>
            <w:rFonts w:hint="eastAsia"/>
            <w:noProof/>
            <w:szCs w:val="21"/>
          </w:rPr>
          <w:t>はじめに</w:t>
        </w:r>
        <w:r>
          <w:rPr>
            <w:noProof/>
            <w:webHidden/>
          </w:rPr>
          <w:tab/>
        </w:r>
        <w:r>
          <w:rPr>
            <w:noProof/>
            <w:webHidden/>
          </w:rPr>
          <w:fldChar w:fldCharType="begin"/>
        </w:r>
        <w:r>
          <w:rPr>
            <w:noProof/>
            <w:webHidden/>
          </w:rPr>
          <w:instrText xml:space="preserve"> PAGEREF _Toc108418196 \h </w:instrText>
        </w:r>
        <w:r>
          <w:rPr>
            <w:noProof/>
          </w:rPr>
        </w:r>
        <w:r>
          <w:rPr>
            <w:noProof/>
            <w:webHidden/>
          </w:rPr>
          <w:fldChar w:fldCharType="separate"/>
        </w:r>
        <w:r>
          <w:rPr>
            <w:noProof/>
            <w:webHidden/>
          </w:rPr>
          <w:t>1</w:t>
        </w:r>
        <w:r>
          <w:rPr>
            <w:noProof/>
            <w:webHidden/>
          </w:rPr>
          <w:fldChar w:fldCharType="end"/>
        </w:r>
      </w:hyperlink>
    </w:p>
    <w:p w:rsidR="00000000" w:rsidRDefault="00E43A1E">
      <w:pPr>
        <w:pStyle w:val="20"/>
        <w:tabs>
          <w:tab w:val="right" w:leader="dot" w:pos="8494"/>
        </w:tabs>
        <w:rPr>
          <w:rFonts w:ascii="Century" w:hAnsi="Century"/>
          <w:noProof/>
        </w:rPr>
      </w:pPr>
      <w:hyperlink w:anchor="_Toc108418197" w:history="1">
        <w:r>
          <w:rPr>
            <w:rStyle w:val="a3"/>
            <w:rFonts w:hint="eastAsia"/>
            <w:noProof/>
            <w:szCs w:val="21"/>
          </w:rPr>
          <w:t>１　在満営利全法人の推移</w:t>
        </w:r>
        <w:r>
          <w:rPr>
            <w:noProof/>
            <w:webHidden/>
          </w:rPr>
          <w:tab/>
        </w:r>
        <w:r>
          <w:rPr>
            <w:noProof/>
            <w:webHidden/>
          </w:rPr>
          <w:fldChar w:fldCharType="begin"/>
        </w:r>
        <w:r>
          <w:rPr>
            <w:noProof/>
            <w:webHidden/>
          </w:rPr>
          <w:instrText xml:space="preserve"> PAGEREF _Toc108418197 \h </w:instrText>
        </w:r>
        <w:r>
          <w:rPr>
            <w:noProof/>
          </w:rPr>
        </w:r>
        <w:r>
          <w:rPr>
            <w:noProof/>
            <w:webHidden/>
          </w:rPr>
          <w:fldChar w:fldCharType="separate"/>
        </w:r>
        <w:r>
          <w:rPr>
            <w:noProof/>
            <w:webHidden/>
          </w:rPr>
          <w:t>2</w:t>
        </w:r>
        <w:r>
          <w:rPr>
            <w:noProof/>
            <w:webHidden/>
          </w:rPr>
          <w:fldChar w:fldCharType="end"/>
        </w:r>
      </w:hyperlink>
    </w:p>
    <w:p w:rsidR="00000000" w:rsidRDefault="00E43A1E">
      <w:pPr>
        <w:pStyle w:val="20"/>
        <w:tabs>
          <w:tab w:val="right" w:leader="dot" w:pos="8494"/>
        </w:tabs>
        <w:rPr>
          <w:rFonts w:ascii="Century" w:hAnsi="Century"/>
          <w:noProof/>
        </w:rPr>
      </w:pPr>
      <w:hyperlink w:anchor="_Toc108418198" w:history="1">
        <w:r>
          <w:rPr>
            <w:rStyle w:val="a3"/>
            <w:rFonts w:hint="eastAsia"/>
            <w:noProof/>
            <w:szCs w:val="21"/>
          </w:rPr>
          <w:t>２　設立年分布</w:t>
        </w:r>
        <w:r>
          <w:rPr>
            <w:noProof/>
            <w:webHidden/>
          </w:rPr>
          <w:tab/>
        </w:r>
        <w:r>
          <w:rPr>
            <w:noProof/>
            <w:webHidden/>
          </w:rPr>
          <w:fldChar w:fldCharType="begin"/>
        </w:r>
        <w:r>
          <w:rPr>
            <w:noProof/>
            <w:webHidden/>
          </w:rPr>
          <w:instrText xml:space="preserve"> PAGEREF _T</w:instrText>
        </w:r>
        <w:r>
          <w:rPr>
            <w:noProof/>
            <w:webHidden/>
          </w:rPr>
          <w:instrText xml:space="preserve">oc108418198 \h </w:instrText>
        </w:r>
        <w:r>
          <w:rPr>
            <w:noProof/>
          </w:rPr>
        </w:r>
        <w:r>
          <w:rPr>
            <w:noProof/>
            <w:webHidden/>
          </w:rPr>
          <w:fldChar w:fldCharType="separate"/>
        </w:r>
        <w:r>
          <w:rPr>
            <w:noProof/>
            <w:webHidden/>
          </w:rPr>
          <w:t>3</w:t>
        </w:r>
        <w:r>
          <w:rPr>
            <w:noProof/>
            <w:webHidden/>
          </w:rPr>
          <w:fldChar w:fldCharType="end"/>
        </w:r>
      </w:hyperlink>
    </w:p>
    <w:p w:rsidR="00000000" w:rsidRDefault="00E43A1E">
      <w:pPr>
        <w:pStyle w:val="20"/>
        <w:tabs>
          <w:tab w:val="right" w:leader="dot" w:pos="8494"/>
        </w:tabs>
        <w:rPr>
          <w:rFonts w:ascii="Century" w:hAnsi="Century"/>
          <w:noProof/>
        </w:rPr>
      </w:pPr>
      <w:hyperlink w:anchor="_Toc108418199" w:history="1">
        <w:r>
          <w:rPr>
            <w:rStyle w:val="a3"/>
            <w:rFonts w:hint="eastAsia"/>
            <w:noProof/>
            <w:szCs w:val="21"/>
            <w:lang w:val="de-DE"/>
          </w:rPr>
          <w:t>３　在満営利法人の事業分布の変化</w:t>
        </w:r>
        <w:r>
          <w:rPr>
            <w:noProof/>
            <w:webHidden/>
          </w:rPr>
          <w:tab/>
        </w:r>
        <w:r>
          <w:rPr>
            <w:noProof/>
            <w:webHidden/>
          </w:rPr>
          <w:fldChar w:fldCharType="begin"/>
        </w:r>
        <w:r>
          <w:rPr>
            <w:noProof/>
            <w:webHidden/>
          </w:rPr>
          <w:instrText xml:space="preserve"> PAGEREF _Toc108418199 \h </w:instrText>
        </w:r>
        <w:r>
          <w:rPr>
            <w:noProof/>
          </w:rPr>
        </w:r>
        <w:r>
          <w:rPr>
            <w:noProof/>
            <w:webHidden/>
          </w:rPr>
          <w:fldChar w:fldCharType="separate"/>
        </w:r>
        <w:r>
          <w:rPr>
            <w:noProof/>
            <w:webHidden/>
          </w:rPr>
          <w:t>4</w:t>
        </w:r>
        <w:r>
          <w:rPr>
            <w:noProof/>
            <w:webHidden/>
          </w:rPr>
          <w:fldChar w:fldCharType="end"/>
        </w:r>
      </w:hyperlink>
    </w:p>
    <w:p w:rsidR="00000000" w:rsidRDefault="00E43A1E">
      <w:pPr>
        <w:pStyle w:val="20"/>
        <w:tabs>
          <w:tab w:val="right" w:leader="dot" w:pos="8494"/>
        </w:tabs>
        <w:rPr>
          <w:rFonts w:ascii="Century" w:hAnsi="Century"/>
          <w:noProof/>
        </w:rPr>
      </w:pPr>
      <w:hyperlink w:anchor="_Toc108418200" w:history="1">
        <w:r>
          <w:rPr>
            <w:rStyle w:val="a3"/>
            <w:rFonts w:hint="eastAsia"/>
            <w:noProof/>
            <w:szCs w:val="21"/>
            <w:lang w:val="de-DE"/>
          </w:rPr>
          <w:t>４　在満営利法人の地域別分布</w:t>
        </w:r>
        <w:r>
          <w:rPr>
            <w:noProof/>
            <w:webHidden/>
          </w:rPr>
          <w:tab/>
        </w:r>
        <w:r>
          <w:rPr>
            <w:noProof/>
            <w:webHidden/>
          </w:rPr>
          <w:fldChar w:fldCharType="begin"/>
        </w:r>
        <w:r>
          <w:rPr>
            <w:noProof/>
            <w:webHidden/>
          </w:rPr>
          <w:instrText xml:space="preserve"> PAGEREF _Toc108418200 \h </w:instrText>
        </w:r>
        <w:r>
          <w:rPr>
            <w:noProof/>
          </w:rPr>
        </w:r>
        <w:r>
          <w:rPr>
            <w:noProof/>
            <w:webHidden/>
          </w:rPr>
          <w:fldChar w:fldCharType="separate"/>
        </w:r>
        <w:r>
          <w:rPr>
            <w:noProof/>
            <w:webHidden/>
          </w:rPr>
          <w:t>5</w:t>
        </w:r>
        <w:r>
          <w:rPr>
            <w:noProof/>
            <w:webHidden/>
          </w:rPr>
          <w:fldChar w:fldCharType="end"/>
        </w:r>
      </w:hyperlink>
    </w:p>
    <w:p w:rsidR="00000000" w:rsidRDefault="00E43A1E">
      <w:pPr>
        <w:pStyle w:val="20"/>
        <w:tabs>
          <w:tab w:val="right" w:leader="dot" w:pos="8494"/>
        </w:tabs>
        <w:rPr>
          <w:rFonts w:ascii="Century" w:hAnsi="Century"/>
          <w:noProof/>
        </w:rPr>
      </w:pPr>
      <w:hyperlink w:anchor="_Toc108418201" w:history="1">
        <w:r>
          <w:rPr>
            <w:rStyle w:val="a3"/>
            <w:rFonts w:hint="eastAsia"/>
            <w:noProof/>
            <w:szCs w:val="21"/>
          </w:rPr>
          <w:t>５　資本金規模別分布</w:t>
        </w:r>
        <w:r>
          <w:rPr>
            <w:noProof/>
            <w:webHidden/>
          </w:rPr>
          <w:tab/>
        </w:r>
        <w:r>
          <w:rPr>
            <w:noProof/>
            <w:webHidden/>
          </w:rPr>
          <w:fldChar w:fldCharType="begin"/>
        </w:r>
        <w:r>
          <w:rPr>
            <w:noProof/>
            <w:webHidden/>
          </w:rPr>
          <w:instrText xml:space="preserve"> PAGEREF _Toc108418201 \h </w:instrText>
        </w:r>
        <w:r>
          <w:rPr>
            <w:noProof/>
          </w:rPr>
        </w:r>
        <w:r>
          <w:rPr>
            <w:noProof/>
            <w:webHidden/>
          </w:rPr>
          <w:fldChar w:fldCharType="separate"/>
        </w:r>
        <w:r>
          <w:rPr>
            <w:noProof/>
            <w:webHidden/>
          </w:rPr>
          <w:t>6</w:t>
        </w:r>
        <w:r>
          <w:rPr>
            <w:noProof/>
            <w:webHidden/>
          </w:rPr>
          <w:fldChar w:fldCharType="end"/>
        </w:r>
      </w:hyperlink>
    </w:p>
    <w:p w:rsidR="00000000" w:rsidRDefault="00E43A1E">
      <w:pPr>
        <w:pStyle w:val="20"/>
        <w:tabs>
          <w:tab w:val="right" w:leader="dot" w:pos="8494"/>
        </w:tabs>
        <w:rPr>
          <w:rFonts w:ascii="Century" w:hAnsi="Century"/>
          <w:noProof/>
        </w:rPr>
      </w:pPr>
      <w:hyperlink w:anchor="_Toc108418202" w:history="1">
        <w:r>
          <w:rPr>
            <w:rStyle w:val="a3"/>
            <w:rFonts w:hint="eastAsia"/>
            <w:noProof/>
            <w:szCs w:val="21"/>
          </w:rPr>
          <w:t>６　特殊・準特殊会社</w:t>
        </w:r>
        <w:r>
          <w:rPr>
            <w:noProof/>
            <w:webHidden/>
          </w:rPr>
          <w:tab/>
        </w:r>
        <w:r>
          <w:rPr>
            <w:noProof/>
            <w:webHidden/>
          </w:rPr>
          <w:fldChar w:fldCharType="begin"/>
        </w:r>
        <w:r>
          <w:rPr>
            <w:noProof/>
            <w:webHidden/>
          </w:rPr>
          <w:instrText xml:space="preserve"> PAGEREF _Toc108418202 \h </w:instrText>
        </w:r>
        <w:r>
          <w:rPr>
            <w:noProof/>
          </w:rPr>
        </w:r>
        <w:r>
          <w:rPr>
            <w:noProof/>
            <w:webHidden/>
          </w:rPr>
          <w:fldChar w:fldCharType="separate"/>
        </w:r>
        <w:r>
          <w:rPr>
            <w:noProof/>
            <w:webHidden/>
          </w:rPr>
          <w:t>7</w:t>
        </w:r>
        <w:r>
          <w:rPr>
            <w:noProof/>
            <w:webHidden/>
          </w:rPr>
          <w:fldChar w:fldCharType="end"/>
        </w:r>
      </w:hyperlink>
    </w:p>
    <w:p w:rsidR="00000000" w:rsidRDefault="00E43A1E">
      <w:pPr>
        <w:pStyle w:val="20"/>
        <w:tabs>
          <w:tab w:val="right" w:leader="dot" w:pos="8494"/>
        </w:tabs>
        <w:rPr>
          <w:rFonts w:ascii="Century" w:hAnsi="Century"/>
          <w:noProof/>
        </w:rPr>
      </w:pPr>
      <w:hyperlink w:anchor="_Toc108418203" w:history="1">
        <w:r>
          <w:rPr>
            <w:rStyle w:val="a3"/>
            <w:rFonts w:hint="eastAsia"/>
            <w:noProof/>
            <w:szCs w:val="21"/>
          </w:rPr>
          <w:t>７　持株会社の在満子会社</w:t>
        </w:r>
        <w:r>
          <w:rPr>
            <w:noProof/>
            <w:webHidden/>
          </w:rPr>
          <w:tab/>
        </w:r>
        <w:r>
          <w:rPr>
            <w:noProof/>
            <w:webHidden/>
          </w:rPr>
          <w:fldChar w:fldCharType="begin"/>
        </w:r>
        <w:r>
          <w:rPr>
            <w:noProof/>
            <w:webHidden/>
          </w:rPr>
          <w:instrText xml:space="preserve"> PAGEREF _Toc108418203 \h </w:instrText>
        </w:r>
        <w:r>
          <w:rPr>
            <w:noProof/>
          </w:rPr>
        </w:r>
        <w:r>
          <w:rPr>
            <w:noProof/>
            <w:webHidden/>
          </w:rPr>
          <w:fldChar w:fldCharType="separate"/>
        </w:r>
        <w:r>
          <w:rPr>
            <w:noProof/>
            <w:webHidden/>
          </w:rPr>
          <w:t>8</w:t>
        </w:r>
        <w:r>
          <w:rPr>
            <w:noProof/>
            <w:webHidden/>
          </w:rPr>
          <w:fldChar w:fldCharType="end"/>
        </w:r>
      </w:hyperlink>
    </w:p>
    <w:p w:rsidR="00000000" w:rsidRDefault="00E43A1E">
      <w:pPr>
        <w:pStyle w:val="20"/>
        <w:tabs>
          <w:tab w:val="right" w:leader="dot" w:pos="8494"/>
        </w:tabs>
        <w:rPr>
          <w:rFonts w:ascii="Century" w:hAnsi="Century"/>
          <w:noProof/>
        </w:rPr>
      </w:pPr>
      <w:hyperlink w:anchor="_Toc108418204" w:history="1">
        <w:r>
          <w:rPr>
            <w:rStyle w:val="a3"/>
            <w:rFonts w:hint="eastAsia"/>
            <w:noProof/>
            <w:szCs w:val="21"/>
          </w:rPr>
          <w:t>８　中小企業の設立主体</w:t>
        </w:r>
        <w:r>
          <w:rPr>
            <w:noProof/>
            <w:webHidden/>
          </w:rPr>
          <w:tab/>
        </w:r>
        <w:r>
          <w:rPr>
            <w:noProof/>
            <w:webHidden/>
          </w:rPr>
          <w:fldChar w:fldCharType="begin"/>
        </w:r>
        <w:r>
          <w:rPr>
            <w:noProof/>
            <w:webHidden/>
          </w:rPr>
          <w:instrText xml:space="preserve"> PAGEREF _Toc108418204 \h </w:instrText>
        </w:r>
        <w:r>
          <w:rPr>
            <w:noProof/>
          </w:rPr>
        </w:r>
        <w:r>
          <w:rPr>
            <w:noProof/>
            <w:webHidden/>
          </w:rPr>
          <w:fldChar w:fldCharType="separate"/>
        </w:r>
        <w:r>
          <w:rPr>
            <w:noProof/>
            <w:webHidden/>
          </w:rPr>
          <w:t>9</w:t>
        </w:r>
        <w:r>
          <w:rPr>
            <w:noProof/>
            <w:webHidden/>
          </w:rPr>
          <w:fldChar w:fldCharType="end"/>
        </w:r>
      </w:hyperlink>
    </w:p>
    <w:p w:rsidR="00000000" w:rsidRDefault="00E43A1E">
      <w:pPr>
        <w:pStyle w:val="20"/>
        <w:tabs>
          <w:tab w:val="right" w:leader="dot" w:pos="8494"/>
        </w:tabs>
        <w:rPr>
          <w:rFonts w:ascii="Century" w:hAnsi="Century"/>
          <w:noProof/>
        </w:rPr>
      </w:pPr>
      <w:hyperlink w:anchor="_Toc108418205" w:history="1">
        <w:r>
          <w:rPr>
            <w:rStyle w:val="a3"/>
            <w:rFonts w:hint="eastAsia"/>
            <w:noProof/>
            <w:szCs w:val="21"/>
          </w:rPr>
          <w:t>おわりに</w:t>
        </w:r>
        <w:r>
          <w:rPr>
            <w:noProof/>
            <w:webHidden/>
          </w:rPr>
          <w:tab/>
        </w:r>
        <w:r>
          <w:rPr>
            <w:noProof/>
            <w:webHidden/>
          </w:rPr>
          <w:fldChar w:fldCharType="begin"/>
        </w:r>
        <w:r>
          <w:rPr>
            <w:noProof/>
            <w:webHidden/>
          </w:rPr>
          <w:instrText xml:space="preserve"> PAGEREF _Toc108418205 \h </w:instrText>
        </w:r>
        <w:r>
          <w:rPr>
            <w:noProof/>
          </w:rPr>
        </w:r>
        <w:r>
          <w:rPr>
            <w:noProof/>
            <w:webHidden/>
          </w:rPr>
          <w:fldChar w:fldCharType="separate"/>
        </w:r>
        <w:r>
          <w:rPr>
            <w:noProof/>
            <w:webHidden/>
          </w:rPr>
          <w:t>9</w:t>
        </w:r>
        <w:r>
          <w:rPr>
            <w:noProof/>
            <w:webHidden/>
          </w:rPr>
          <w:fldChar w:fldCharType="end"/>
        </w:r>
      </w:hyperlink>
    </w:p>
    <w:p w:rsidR="00000000" w:rsidRDefault="00E43A1E">
      <w:pPr>
        <w:rPr>
          <w:rFonts w:hint="eastAsia"/>
        </w:rPr>
      </w:pPr>
      <w:r>
        <w:fldChar w:fldCharType="end"/>
      </w:r>
    </w:p>
    <w:p w:rsidR="00000000" w:rsidRDefault="00E43A1E">
      <w:pPr>
        <w:rPr>
          <w:rFonts w:hint="eastAsia"/>
        </w:rPr>
      </w:pPr>
    </w:p>
    <w:p w:rsidR="00000000" w:rsidRDefault="00E43A1E">
      <w:pPr>
        <w:pStyle w:val="2"/>
        <w:rPr>
          <w:rFonts w:hint="eastAsia"/>
        </w:rPr>
      </w:pPr>
      <w:bookmarkStart w:id="0" w:name="_Toc108418133"/>
      <w:bookmarkStart w:id="1" w:name="_Toc108418196"/>
      <w:r>
        <w:rPr>
          <w:rFonts w:hint="eastAsia"/>
        </w:rPr>
        <w:t>はじめに</w:t>
      </w:r>
      <w:bookmarkEnd w:id="0"/>
      <w:bookmarkEnd w:id="1"/>
    </w:p>
    <w:p w:rsidR="00000000" w:rsidRDefault="00E43A1E">
      <w:pPr>
        <w:rPr>
          <w:rFonts w:hint="eastAsia"/>
        </w:rPr>
      </w:pPr>
      <w:r>
        <w:rPr>
          <w:rFonts w:hint="eastAsia"/>
        </w:rPr>
        <w:t xml:space="preserve">　本報告では、</w:t>
      </w:r>
      <w:r>
        <w:rPr>
          <w:rFonts w:hint="eastAsia"/>
        </w:rPr>
        <w:t>1921</w:t>
      </w:r>
      <w:r>
        <w:rPr>
          <w:rFonts w:hint="eastAsia"/>
        </w:rPr>
        <w:t>年６月末現在から</w:t>
      </w:r>
      <w:r>
        <w:rPr>
          <w:rFonts w:hint="eastAsia"/>
        </w:rPr>
        <w:t>42</w:t>
      </w:r>
      <w:r>
        <w:rPr>
          <w:rFonts w:hint="eastAsia"/>
        </w:rPr>
        <w:t>年</w:t>
      </w:r>
      <w:r>
        <w:rPr>
          <w:rFonts w:hint="eastAsia"/>
        </w:rPr>
        <w:t>10</w:t>
      </w:r>
      <w:r>
        <w:rPr>
          <w:rFonts w:hint="eastAsia"/>
        </w:rPr>
        <w:t>月末現在にかけての４時点の在満州法人データを用いて、満州における法人企業構造の変化を分析する。</w:t>
      </w:r>
    </w:p>
    <w:p w:rsidR="00000000" w:rsidRDefault="00E43A1E">
      <w:pPr>
        <w:rPr>
          <w:rFonts w:hint="eastAsia"/>
        </w:rPr>
      </w:pPr>
      <w:r>
        <w:rPr>
          <w:rFonts w:hint="eastAsia"/>
        </w:rPr>
        <w:t xml:space="preserve">　旧満洲に存在した企業に関する研究史は厚いが、南満洲鉄道株式会社を始めとする巨大企業、すなわち昭和製鋼所、本渓湖煤鉄公司、満洲中央銀行、満洲興業銀行、東洋拓殖株式会社などに限定されていた。これらの企業は、日本政府の満洲支配政策と関わってその経</w:t>
      </w:r>
      <w:r>
        <w:rPr>
          <w:rFonts w:hint="eastAsia"/>
        </w:rPr>
        <w:t>済構造を再編成する上で、それぞれ大きな役割を果たしたものである。また、中小企業については、商工会議所など各地経済団体を構成した企業を中心に分析が進められ、その特徴や企業者タイプの交代なども明らかにされてきた。</w:t>
      </w:r>
    </w:p>
    <w:p w:rsidR="00000000" w:rsidRDefault="00E43A1E">
      <w:pPr>
        <w:rPr>
          <w:rFonts w:hint="eastAsia"/>
        </w:rPr>
      </w:pPr>
      <w:r>
        <w:rPr>
          <w:rFonts w:hint="eastAsia"/>
        </w:rPr>
        <w:t xml:space="preserve">　こうした先行研究に対して、本報告は、日本領事館や満州国政府に登記された法人企業の悉皆調査に基づき、旧満州における法人企業構造全体の特徴とその変化を明らかにしたい。それによって、個別企業の位置がより明瞭になるとともに、従来の研究のアポリアも明確になるだろう。</w:t>
      </w:r>
    </w:p>
    <w:p w:rsidR="00000000" w:rsidRDefault="00E43A1E">
      <w:pPr>
        <w:rPr>
          <w:rFonts w:hint="eastAsia"/>
        </w:rPr>
      </w:pPr>
      <w:r>
        <w:rPr>
          <w:rFonts w:hint="eastAsia"/>
        </w:rPr>
        <w:t xml:space="preserve">　データソースは次のとおりである。日清興信</w:t>
      </w:r>
      <w:r>
        <w:rPr>
          <w:rFonts w:hint="eastAsia"/>
        </w:rPr>
        <w:t>所編纂『満洲会社興信録　大正十一年版（非売品）』、南満州鉄道株式会社庶務部調査課編『満蒙に於ける日本の投資状態』、大連商工会議所編『満州銀行会社年鑑』（</w:t>
      </w:r>
      <w:r>
        <w:rPr>
          <w:rFonts w:hint="eastAsia"/>
        </w:rPr>
        <w:t>36</w:t>
      </w:r>
      <w:r>
        <w:rPr>
          <w:rFonts w:hint="eastAsia"/>
        </w:rPr>
        <w:t>年版・</w:t>
      </w:r>
      <w:r>
        <w:rPr>
          <w:rFonts w:hint="eastAsia"/>
        </w:rPr>
        <w:t>42</w:t>
      </w:r>
      <w:r>
        <w:rPr>
          <w:rFonts w:hint="eastAsia"/>
        </w:rPr>
        <w:t>年版）、満州中央銀行資金部資金統制課『満州国会社名簿』（</w:t>
      </w:r>
      <w:r>
        <w:rPr>
          <w:rFonts w:hint="eastAsia"/>
        </w:rPr>
        <w:t>43</w:t>
      </w:r>
      <w:r>
        <w:rPr>
          <w:rFonts w:hint="eastAsia"/>
        </w:rPr>
        <w:t>年版・</w:t>
      </w:r>
      <w:r>
        <w:rPr>
          <w:rFonts w:hint="eastAsia"/>
        </w:rPr>
        <w:t>44</w:t>
      </w:r>
      <w:r>
        <w:rPr>
          <w:rFonts w:hint="eastAsia"/>
        </w:rPr>
        <w:t>年版）。このほか、満洲鉱工技術員協会編『満洲鉱工年鑑』（</w:t>
      </w:r>
      <w:r>
        <w:rPr>
          <w:rFonts w:hint="eastAsia"/>
        </w:rPr>
        <w:t>44</w:t>
      </w:r>
      <w:r>
        <w:rPr>
          <w:rFonts w:hint="eastAsia"/>
        </w:rPr>
        <w:t>年版）も参照した。</w:t>
      </w:r>
    </w:p>
    <w:p w:rsidR="00000000" w:rsidRDefault="00E43A1E">
      <w:pPr>
        <w:rPr>
          <w:rFonts w:hint="eastAsia"/>
        </w:rPr>
      </w:pPr>
      <w:r>
        <w:rPr>
          <w:rFonts w:hint="eastAsia"/>
        </w:rPr>
        <w:lastRenderedPageBreak/>
        <w:t xml:space="preserve">　</w:t>
      </w:r>
      <w:r>
        <w:rPr>
          <w:rFonts w:hint="eastAsia"/>
        </w:rPr>
        <w:t>1921</w:t>
      </w:r>
      <w:r>
        <w:rPr>
          <w:rFonts w:hint="eastAsia"/>
        </w:rPr>
        <w:t>年系列は、日清興信所編纂『満洲会社興信録　大正十一年版（非売品）』（以下『興信録』と略す）に登記された在満州日系法人の本支店全部を掲げている。この支店には、日本やその植民地に本店を置く法</w:t>
      </w:r>
      <w:r>
        <w:rPr>
          <w:rFonts w:hint="eastAsia"/>
        </w:rPr>
        <w:t>人の在満支店とともに、満州に本店を置く法人の満州内支店も含まれている。</w:t>
      </w:r>
      <w:hyperlink r:id="rId6" w:history="1">
        <w:r w:rsidRPr="00BC086E">
          <w:rPr>
            <w:rStyle w:val="a3"/>
            <w:rFonts w:hint="eastAsia"/>
          </w:rPr>
          <w:t>図</w:t>
        </w:r>
        <w:r w:rsidRPr="00BC086E">
          <w:rPr>
            <w:rStyle w:val="a3"/>
            <w:rFonts w:hint="eastAsia"/>
          </w:rPr>
          <w:t>表</w:t>
        </w:r>
        <w:r w:rsidRPr="00BC086E">
          <w:rPr>
            <w:rStyle w:val="a3"/>
            <w:rFonts w:hint="eastAsia"/>
          </w:rPr>
          <w:t>１</w:t>
        </w:r>
      </w:hyperlink>
      <w:r>
        <w:rPr>
          <w:rFonts w:hint="eastAsia"/>
        </w:rPr>
        <w:t>に示すように、この系列の支店数が</w:t>
      </w:r>
      <w:r>
        <w:rPr>
          <w:rFonts w:hint="eastAsia"/>
        </w:rPr>
        <w:t>1936</w:t>
      </w:r>
      <w:r>
        <w:rPr>
          <w:rFonts w:hint="eastAsia"/>
        </w:rPr>
        <w:t>年系列の２倍近くもあるのは、在満州法人の満州内支店が含まれているためである。また、法人登記簿によるため、解散後に抹消手続きをとらない場合があり、編集側で調査の上「休業中」ないし所在不明などの情報を記載している。これは</w:t>
      </w:r>
      <w:r>
        <w:rPr>
          <w:rFonts w:hint="eastAsia"/>
        </w:rPr>
        <w:t>1936</w:t>
      </w:r>
      <w:r>
        <w:rPr>
          <w:rFonts w:hint="eastAsia"/>
        </w:rPr>
        <w:t>年系列と</w:t>
      </w:r>
      <w:r>
        <w:rPr>
          <w:rFonts w:hint="eastAsia"/>
        </w:rPr>
        <w:t>1942</w:t>
      </w:r>
      <w:r>
        <w:rPr>
          <w:rFonts w:hint="eastAsia"/>
        </w:rPr>
        <w:t>年系列でも同様である。</w:t>
      </w:r>
    </w:p>
    <w:p w:rsidR="00000000" w:rsidRDefault="00E43A1E">
      <w:pPr>
        <w:rPr>
          <w:rFonts w:hint="eastAsia"/>
        </w:rPr>
      </w:pPr>
      <w:r>
        <w:rPr>
          <w:rFonts w:hint="eastAsia"/>
        </w:rPr>
        <w:t xml:space="preserve">　次に、</w:t>
      </w:r>
      <w:r>
        <w:rPr>
          <w:rFonts w:hint="eastAsia"/>
        </w:rPr>
        <w:t>1926</w:t>
      </w:r>
      <w:r>
        <w:rPr>
          <w:rFonts w:hint="eastAsia"/>
        </w:rPr>
        <w:t>年系列は、南満州鉄道株式会社庶務部調査課編『満</w:t>
      </w:r>
      <w:r>
        <w:rPr>
          <w:rFonts w:hint="eastAsia"/>
        </w:rPr>
        <w:t>蒙に於ける日本の投資状態』（以下『投資状態』と略す）に掲げられた個別法人データを用いている。ここには日本国籍の法人だけでなく日本法人が投資している中国法人（</w:t>
      </w:r>
      <w:r>
        <w:rPr>
          <w:rFonts w:hint="eastAsia"/>
        </w:rPr>
        <w:t>23</w:t>
      </w:r>
      <w:r>
        <w:rPr>
          <w:rFonts w:hint="eastAsia"/>
        </w:rPr>
        <w:t>社）も含まれているが、支店は別掲されており、われわれの基礎データには加えていない。ただし、一部追録があり</w:t>
      </w:r>
      <w:r>
        <w:rPr>
          <w:rFonts w:hint="eastAsia"/>
        </w:rPr>
        <w:t>27</w:t>
      </w:r>
      <w:r>
        <w:rPr>
          <w:rFonts w:hint="eastAsia"/>
        </w:rPr>
        <w:t>年末までをかろうじて収録している。</w:t>
      </w:r>
    </w:p>
    <w:p w:rsidR="00000000" w:rsidRDefault="00E43A1E">
      <w:pPr>
        <w:rPr>
          <w:rFonts w:hint="eastAsia"/>
        </w:rPr>
      </w:pPr>
      <w:r>
        <w:rPr>
          <w:rFonts w:hint="eastAsia"/>
        </w:rPr>
        <w:t xml:space="preserve">　</w:t>
      </w:r>
      <w:r>
        <w:rPr>
          <w:rFonts w:hint="eastAsia"/>
        </w:rPr>
        <w:t>1936</w:t>
      </w:r>
      <w:r>
        <w:rPr>
          <w:rFonts w:hint="eastAsia"/>
        </w:rPr>
        <w:t>年系列と</w:t>
      </w:r>
      <w:r>
        <w:rPr>
          <w:rFonts w:hint="eastAsia"/>
        </w:rPr>
        <w:t>1942</w:t>
      </w:r>
      <w:r>
        <w:rPr>
          <w:rFonts w:hint="eastAsia"/>
        </w:rPr>
        <w:t>年系列は、大連商工会議所編『満州銀行会社年鑑』（以下『年鑑』と略す）の</w:t>
      </w:r>
      <w:r>
        <w:rPr>
          <w:rFonts w:hint="eastAsia"/>
        </w:rPr>
        <w:t>1936</w:t>
      </w:r>
      <w:r>
        <w:rPr>
          <w:rFonts w:hint="eastAsia"/>
        </w:rPr>
        <w:t>年版と</w:t>
      </w:r>
      <w:r>
        <w:rPr>
          <w:rFonts w:hint="eastAsia"/>
        </w:rPr>
        <w:t>1942</w:t>
      </w:r>
      <w:r>
        <w:rPr>
          <w:rFonts w:hint="eastAsia"/>
        </w:rPr>
        <w:t>年版を元にしており、原調査は</w:t>
      </w:r>
      <w:r>
        <w:rPr>
          <w:rFonts w:hint="eastAsia"/>
        </w:rPr>
        <w:t>1921</w:t>
      </w:r>
      <w:r>
        <w:rPr>
          <w:rFonts w:hint="eastAsia"/>
        </w:rPr>
        <w:t>年系列と同じく在満日本当局と満州国政府の登記簿に基づい</w:t>
      </w:r>
      <w:r>
        <w:rPr>
          <w:rFonts w:hint="eastAsia"/>
        </w:rPr>
        <w:t>ている。すでに満州国が成立しており、そこには中国系やロシア系を含む「外資」の現地法人も含まれており、域外に本店を有する法人の支店も計上されている。</w:t>
      </w:r>
      <w:r>
        <w:rPr>
          <w:rFonts w:hint="eastAsia"/>
        </w:rPr>
        <w:t>1936</w:t>
      </w:r>
      <w:r>
        <w:rPr>
          <w:rFonts w:hint="eastAsia"/>
        </w:rPr>
        <w:t>年系列と</w:t>
      </w:r>
      <w:r>
        <w:rPr>
          <w:rFonts w:hint="eastAsia"/>
        </w:rPr>
        <w:t>1942</w:t>
      </w:r>
      <w:r>
        <w:rPr>
          <w:rFonts w:hint="eastAsia"/>
        </w:rPr>
        <w:t>年系列の間に「治外法権撤廃」があり、満鉄付属地に本店を置いた法人はその撤廃によって満州国籍法人に転換されている。また、付属地内の中国法人も満州国に登記しなおさなければ法人格を失うこととされた。したがって両時点のデータでは日本・満州の法人国籍の制度的基礎が異なっていることに注意しなければならない。</w:t>
      </w:r>
    </w:p>
    <w:p w:rsidR="00000000" w:rsidRDefault="00E43A1E">
      <w:pPr>
        <w:rPr>
          <w:rFonts w:hint="eastAsia"/>
        </w:rPr>
      </w:pPr>
      <w:r>
        <w:rPr>
          <w:rFonts w:hint="eastAsia"/>
        </w:rPr>
        <w:t xml:space="preserve">　このほか</w:t>
      </w:r>
      <w:r>
        <w:rPr>
          <w:rFonts w:hint="eastAsia"/>
        </w:rPr>
        <w:t>1943</w:t>
      </w:r>
      <w:r>
        <w:rPr>
          <w:rFonts w:hint="eastAsia"/>
        </w:rPr>
        <w:t>年系列と</w:t>
      </w:r>
      <w:r>
        <w:rPr>
          <w:rFonts w:hint="eastAsia"/>
        </w:rPr>
        <w:t>1944</w:t>
      </w:r>
      <w:r>
        <w:rPr>
          <w:rFonts w:hint="eastAsia"/>
        </w:rPr>
        <w:t>年系列の２</w:t>
      </w:r>
      <w:r>
        <w:rPr>
          <w:rFonts w:hint="eastAsia"/>
        </w:rPr>
        <w:t>系列を掲載している、これは、満州中央銀行資金部資金統制課『満州国会社名簿』（以下『名簿』と略す）によるもので、満州国に登記された満州国法人のみを計上し、支店も掲出されていない。しかも、同書は（公称）資本金</w:t>
      </w:r>
      <w:r>
        <w:rPr>
          <w:rFonts w:hint="eastAsia"/>
        </w:rPr>
        <w:t>20</w:t>
      </w:r>
      <w:r>
        <w:rPr>
          <w:rFonts w:hint="eastAsia"/>
        </w:rPr>
        <w:t>万円以上と未満とに分冊され、</w:t>
      </w:r>
      <w:r>
        <w:rPr>
          <w:rFonts w:hint="eastAsia"/>
        </w:rPr>
        <w:t>1944</w:t>
      </w:r>
      <w:r>
        <w:rPr>
          <w:rFonts w:hint="eastAsia"/>
        </w:rPr>
        <w:t>年系列は</w:t>
      </w:r>
      <w:r>
        <w:rPr>
          <w:rFonts w:hint="eastAsia"/>
        </w:rPr>
        <w:t>20</w:t>
      </w:r>
      <w:r>
        <w:rPr>
          <w:rFonts w:hint="eastAsia"/>
        </w:rPr>
        <w:t>万円以上のものしか入手しえなかったので、中小零細法人の大部分が欠落している。</w:t>
      </w:r>
    </w:p>
    <w:p w:rsidR="00000000" w:rsidRDefault="00E43A1E">
      <w:pPr>
        <w:rPr>
          <w:rFonts w:hint="eastAsia"/>
        </w:rPr>
      </w:pPr>
      <w:r>
        <w:rPr>
          <w:rFonts w:hint="eastAsia"/>
        </w:rPr>
        <w:t xml:space="preserve">　以上のように、在満州法人企業データは、日本の対満州支配のあり方によって大きく制度的枠組みが異なるが、日本政府およびその傀儡政権の法的支配下にある在満州営利法人（広義の日系企業）</w:t>
      </w:r>
      <w:r>
        <w:rPr>
          <w:rFonts w:hint="eastAsia"/>
        </w:rPr>
        <w:t>のそれとしては、ほぼ共通しているといえよう。</w:t>
      </w:r>
    </w:p>
    <w:p w:rsidR="00000000" w:rsidRDefault="00E43A1E">
      <w:pPr>
        <w:rPr>
          <w:rFonts w:hint="eastAsia"/>
        </w:rPr>
      </w:pPr>
    </w:p>
    <w:p w:rsidR="00000000" w:rsidRDefault="00E43A1E">
      <w:pPr>
        <w:pStyle w:val="2"/>
        <w:rPr>
          <w:rFonts w:hint="eastAsia"/>
        </w:rPr>
      </w:pPr>
      <w:bookmarkStart w:id="2" w:name="_Toc108418134"/>
      <w:bookmarkStart w:id="3" w:name="_Toc108418197"/>
      <w:r>
        <w:rPr>
          <w:rFonts w:hint="eastAsia"/>
        </w:rPr>
        <w:t>１　在満営利全法人の推移</w:t>
      </w:r>
      <w:bookmarkEnd w:id="2"/>
      <w:bookmarkEnd w:id="3"/>
    </w:p>
    <w:p w:rsidR="00000000" w:rsidRDefault="00E43A1E">
      <w:pPr>
        <w:rPr>
          <w:rFonts w:hint="eastAsia"/>
        </w:rPr>
      </w:pPr>
      <w:r>
        <w:rPr>
          <w:rFonts w:hint="eastAsia"/>
        </w:rPr>
        <w:t xml:space="preserve">　そこで、各系列の法人数と資本金額（株式会社にあっては払込資本金）とを比較すると、</w:t>
      </w:r>
      <w:hyperlink r:id="rId7" w:history="1">
        <w:r w:rsidRPr="00BC086E">
          <w:rPr>
            <w:rStyle w:val="a3"/>
            <w:rFonts w:hint="eastAsia"/>
          </w:rPr>
          <w:t>図表１</w:t>
        </w:r>
      </w:hyperlink>
      <w:r>
        <w:rPr>
          <w:rFonts w:hint="eastAsia"/>
        </w:rPr>
        <w:t>のようになる。</w:t>
      </w:r>
    </w:p>
    <w:p w:rsidR="00000000" w:rsidRDefault="00E43A1E">
      <w:pPr>
        <w:rPr>
          <w:rFonts w:hint="eastAsia"/>
        </w:rPr>
      </w:pPr>
      <w:r>
        <w:rPr>
          <w:rFonts w:hint="eastAsia"/>
        </w:rPr>
        <w:t xml:space="preserve">　</w:t>
      </w:r>
      <w:r>
        <w:rPr>
          <w:rFonts w:hint="eastAsia"/>
        </w:rPr>
        <w:t>1921</w:t>
      </w:r>
      <w:r>
        <w:rPr>
          <w:rFonts w:hint="eastAsia"/>
        </w:rPr>
        <w:t>年は、すでに戦後恐慌による経済的な打撃と五四運動以降の排日によって在満州日系法人にとっての経営環境は大幅に悪化しており、『興信録』においても活動休止ないし解散を予測するコメントが多い。法人総数</w:t>
      </w:r>
      <w:r>
        <w:rPr>
          <w:rFonts w:hint="eastAsia"/>
        </w:rPr>
        <w:t>713</w:t>
      </w:r>
      <w:r>
        <w:rPr>
          <w:rFonts w:hint="eastAsia"/>
        </w:rPr>
        <w:t>社、資本金総額５億</w:t>
      </w:r>
      <w:r>
        <w:rPr>
          <w:rFonts w:hint="eastAsia"/>
        </w:rPr>
        <w:t>6000</w:t>
      </w:r>
      <w:r>
        <w:rPr>
          <w:rFonts w:hint="eastAsia"/>
        </w:rPr>
        <w:t>万円強だが、その</w:t>
      </w:r>
      <w:r>
        <w:rPr>
          <w:rFonts w:hint="eastAsia"/>
        </w:rPr>
        <w:t>68</w:t>
      </w:r>
      <w:r>
        <w:rPr>
          <w:rFonts w:hint="eastAsia"/>
        </w:rPr>
        <w:t>％</w:t>
      </w:r>
      <w:r>
        <w:rPr>
          <w:rFonts w:hint="eastAsia"/>
        </w:rPr>
        <w:lastRenderedPageBreak/>
        <w:t>を南満州</w:t>
      </w:r>
      <w:r>
        <w:rPr>
          <w:rFonts w:hint="eastAsia"/>
        </w:rPr>
        <w:t>鉄道株式会社（以下、満鉄とする）１社が占めている。</w:t>
      </w:r>
    </w:p>
    <w:p w:rsidR="00000000" w:rsidRDefault="00E43A1E">
      <w:pPr>
        <w:rPr>
          <w:rFonts w:hint="eastAsia"/>
        </w:rPr>
      </w:pPr>
      <w:r>
        <w:rPr>
          <w:rFonts w:hint="eastAsia"/>
        </w:rPr>
        <w:t xml:space="preserve">　</w:t>
      </w:r>
      <w:r>
        <w:rPr>
          <w:rFonts w:hint="eastAsia"/>
        </w:rPr>
        <w:t>1926</w:t>
      </w:r>
      <w:r>
        <w:rPr>
          <w:rFonts w:hint="eastAsia"/>
        </w:rPr>
        <w:t>年は、</w:t>
      </w:r>
      <w:r>
        <w:rPr>
          <w:rFonts w:hint="eastAsia"/>
        </w:rPr>
        <w:t>21</w:t>
      </w:r>
      <w:r>
        <w:rPr>
          <w:rFonts w:hint="eastAsia"/>
        </w:rPr>
        <w:t>年に対して、資本金額は</w:t>
      </w:r>
      <w:r>
        <w:rPr>
          <w:rFonts w:hint="eastAsia"/>
        </w:rPr>
        <w:t>13</w:t>
      </w:r>
      <w:r>
        <w:rPr>
          <w:rFonts w:hint="eastAsia"/>
        </w:rPr>
        <w:t>％多いが、法人数はほぼ２倍、とくに合資会社が３倍、合名会社が２倍となっている。しかし、急増した合資会社では平均資本金額が大きく低下している。逆に合名会社は平均資本金額も増加させている。また、</w:t>
      </w:r>
      <w:r>
        <w:rPr>
          <w:rFonts w:hint="eastAsia"/>
        </w:rPr>
        <w:t>26</w:t>
      </w:r>
      <w:r>
        <w:rPr>
          <w:rFonts w:hint="eastAsia"/>
        </w:rPr>
        <w:t>年には、中国法人形態での投資（公司）が掲載されている。この部門では、とくに払込資本金</w:t>
      </w:r>
      <w:r>
        <w:rPr>
          <w:rFonts w:hint="eastAsia"/>
        </w:rPr>
        <w:t>500</w:t>
      </w:r>
      <w:r>
        <w:rPr>
          <w:rFonts w:hint="eastAsia"/>
        </w:rPr>
        <w:t>万円を超える免札林業公司や本渓湖煤鉄公司を筆頭に、鉱業・林業の中・大規模法人が多い。</w:t>
      </w:r>
    </w:p>
    <w:p w:rsidR="00000000" w:rsidRDefault="00E43A1E">
      <w:pPr>
        <w:rPr>
          <w:rFonts w:hint="eastAsia"/>
        </w:rPr>
      </w:pPr>
      <w:r>
        <w:rPr>
          <w:rFonts w:hint="eastAsia"/>
        </w:rPr>
        <w:t xml:space="preserve">　</w:t>
      </w:r>
      <w:r>
        <w:rPr>
          <w:rFonts w:hint="eastAsia"/>
        </w:rPr>
        <w:t>1936</w:t>
      </w:r>
      <w:r>
        <w:rPr>
          <w:rFonts w:hint="eastAsia"/>
        </w:rPr>
        <w:t>年は、満州占領後、その経済構造の再</w:t>
      </w:r>
      <w:r>
        <w:rPr>
          <w:rFonts w:hint="eastAsia"/>
        </w:rPr>
        <w:t>編をめざして、基礎経済工作から生産力拡充計画に移行する時期あたる。それまでの法人設置の大きさにより、法人数で２倍弱、資本金額で２倍強となっている。とくに株式会社での資本金増が多く、法人数では合資会社が多い。満州国は、まず中華民国の会社法を継承したので、満州国籍法人は股份有限公司・両合公司・無限公司の形態をとっている。その総法人数は</w:t>
      </w:r>
      <w:r>
        <w:rPr>
          <w:rFonts w:hint="eastAsia"/>
        </w:rPr>
        <w:t>154</w:t>
      </w:r>
      <w:r>
        <w:rPr>
          <w:rFonts w:hint="eastAsia"/>
        </w:rPr>
        <w:t>社でわずか６％だが、資本金額では</w:t>
      </w:r>
      <w:r>
        <w:rPr>
          <w:rFonts w:hint="eastAsia"/>
        </w:rPr>
        <w:t>20</w:t>
      </w:r>
      <w:r>
        <w:rPr>
          <w:rFonts w:hint="eastAsia"/>
        </w:rPr>
        <w:t>％を占め、租借地や付属地における日本国籍法人よりもはるかに大きな平均資本金額を有する。</w:t>
      </w:r>
    </w:p>
    <w:p w:rsidR="00000000" w:rsidRDefault="00E43A1E">
      <w:pPr>
        <w:rPr>
          <w:rFonts w:hint="eastAsia"/>
        </w:rPr>
      </w:pPr>
      <w:r>
        <w:rPr>
          <w:rFonts w:hint="eastAsia"/>
        </w:rPr>
        <w:t xml:space="preserve">　</w:t>
      </w:r>
      <w:r>
        <w:rPr>
          <w:rFonts w:hint="eastAsia"/>
        </w:rPr>
        <w:t>1942</w:t>
      </w:r>
      <w:r>
        <w:rPr>
          <w:rFonts w:hint="eastAsia"/>
        </w:rPr>
        <w:t>年が、関東州租借地と満州国との全法人をカ</w:t>
      </w:r>
      <w:r>
        <w:rPr>
          <w:rFonts w:hint="eastAsia"/>
        </w:rPr>
        <w:t>バーしえる最後のデータ群である。法人数・資本金額とも、付属地行政権が「返還」されていることを割り引いても満州国籍法人を中心に、激増している。これにより、満鉄は、依然として最大の企業であるが改組もあって、総資本金に占めるウェイトが</w:t>
      </w:r>
      <w:r>
        <w:rPr>
          <w:rFonts w:hint="eastAsia"/>
        </w:rPr>
        <w:t>16</w:t>
      </w:r>
      <w:r>
        <w:rPr>
          <w:rFonts w:hint="eastAsia"/>
        </w:rPr>
        <w:t>％にまで低下している。さらに、関東州所在の日本国籍法人数が減少に転じ、経済の中心地域が満州国内に移りつつあることを示している。</w:t>
      </w:r>
    </w:p>
    <w:p w:rsidR="00000000" w:rsidRDefault="00E43A1E">
      <w:pPr>
        <w:rPr>
          <w:rFonts w:hint="eastAsia"/>
        </w:rPr>
      </w:pPr>
      <w:r>
        <w:rPr>
          <w:rFonts w:hint="eastAsia"/>
        </w:rPr>
        <w:t xml:space="preserve">　</w:t>
      </w:r>
      <w:r>
        <w:rPr>
          <w:rFonts w:hint="eastAsia"/>
        </w:rPr>
        <w:t>1943</w:t>
      </w:r>
      <w:r>
        <w:rPr>
          <w:rFonts w:hint="eastAsia"/>
        </w:rPr>
        <w:t>年系列のデータは、</w:t>
      </w:r>
      <w:r>
        <w:rPr>
          <w:rFonts w:hint="eastAsia"/>
        </w:rPr>
        <w:t>42</w:t>
      </w:r>
      <w:r>
        <w:rPr>
          <w:rFonts w:hint="eastAsia"/>
        </w:rPr>
        <w:t>年系列の満州国籍のそれと対比可能である。資本金額はどの形態でも増加しているが、法人数では株式会社だけが増加し、合資・合名</w:t>
      </w:r>
      <w:r>
        <w:rPr>
          <w:rFonts w:hint="eastAsia"/>
        </w:rPr>
        <w:t>は減少に転じている。また、『会社名簿』では、特殊会社および準特殊会社が区分されているので、それを集計すると、わずか</w:t>
      </w:r>
      <w:r>
        <w:rPr>
          <w:rFonts w:hint="eastAsia"/>
        </w:rPr>
        <w:t>65</w:t>
      </w:r>
      <w:r>
        <w:rPr>
          <w:rFonts w:hint="eastAsia"/>
        </w:rPr>
        <w:t>社で総資本金額の</w:t>
      </w:r>
      <w:r>
        <w:rPr>
          <w:rFonts w:hint="eastAsia"/>
        </w:rPr>
        <w:t>59</w:t>
      </w:r>
      <w:r>
        <w:rPr>
          <w:rFonts w:hint="eastAsia"/>
        </w:rPr>
        <w:t>％も占める規模となっている。</w:t>
      </w:r>
    </w:p>
    <w:p w:rsidR="00000000" w:rsidRDefault="00E43A1E">
      <w:pPr>
        <w:rPr>
          <w:rFonts w:hint="eastAsia"/>
        </w:rPr>
      </w:pPr>
    </w:p>
    <w:p w:rsidR="00000000" w:rsidRDefault="00E43A1E">
      <w:pPr>
        <w:pStyle w:val="2"/>
        <w:rPr>
          <w:rFonts w:hint="eastAsia"/>
        </w:rPr>
      </w:pPr>
      <w:bookmarkStart w:id="4" w:name="_Toc108418135"/>
      <w:bookmarkStart w:id="5" w:name="_Toc108418198"/>
      <w:r>
        <w:rPr>
          <w:rFonts w:hint="eastAsia"/>
        </w:rPr>
        <w:t>２　設立年分布</w:t>
      </w:r>
      <w:bookmarkEnd w:id="4"/>
      <w:bookmarkEnd w:id="5"/>
    </w:p>
    <w:p w:rsidR="00000000" w:rsidRDefault="00E43A1E">
      <w:pPr>
        <w:rPr>
          <w:rFonts w:hint="eastAsia"/>
        </w:rPr>
      </w:pPr>
      <w:r>
        <w:rPr>
          <w:rFonts w:hint="eastAsia"/>
        </w:rPr>
        <w:t xml:space="preserve">　</w:t>
      </w:r>
      <w:r>
        <w:rPr>
          <w:rFonts w:hint="eastAsia"/>
        </w:rPr>
        <w:t>1921</w:t>
      </w:r>
      <w:r>
        <w:rPr>
          <w:rFonts w:hint="eastAsia"/>
        </w:rPr>
        <w:t>年から</w:t>
      </w:r>
      <w:r>
        <w:rPr>
          <w:rFonts w:hint="eastAsia"/>
        </w:rPr>
        <w:t>42</w:t>
      </w:r>
      <w:r>
        <w:rPr>
          <w:rFonts w:hint="eastAsia"/>
        </w:rPr>
        <w:t>年までの４時点の法人データについて、継続・継承関係を確認の上、設立年別にプロットしたのが</w:t>
      </w:r>
      <w:hyperlink r:id="rId8" w:history="1">
        <w:r w:rsidRPr="00BC086E">
          <w:rPr>
            <w:rStyle w:val="a3"/>
            <w:rFonts w:hint="eastAsia"/>
          </w:rPr>
          <w:t>図表２</w:t>
        </w:r>
      </w:hyperlink>
      <w:r>
        <w:rPr>
          <w:rFonts w:hint="eastAsia"/>
        </w:rPr>
        <w:t>である。一応、法人形態別に図示したが、形態を変えた場合は設立当初の形態で分類される。日露戦後の</w:t>
      </w:r>
      <w:r>
        <w:rPr>
          <w:rFonts w:hint="eastAsia"/>
        </w:rPr>
        <w:t>1906</w:t>
      </w:r>
      <w:r>
        <w:rPr>
          <w:rFonts w:hint="eastAsia"/>
        </w:rPr>
        <w:t>年から毎年、企業設立が見られるようになる</w:t>
      </w:r>
      <w:r>
        <w:rPr>
          <w:rFonts w:hint="eastAsia"/>
        </w:rPr>
        <w:t>。設立法人数は、</w:t>
      </w:r>
      <w:r>
        <w:rPr>
          <w:rFonts w:hint="eastAsia"/>
        </w:rPr>
        <w:t>10</w:t>
      </w:r>
      <w:r>
        <w:rPr>
          <w:rFonts w:hint="eastAsia"/>
        </w:rPr>
        <w:t>年前後に減少した後、</w:t>
      </w:r>
      <w:r>
        <w:rPr>
          <w:rFonts w:hint="eastAsia"/>
        </w:rPr>
        <w:t>13</w:t>
      </w:r>
      <w:r>
        <w:rPr>
          <w:rFonts w:hint="eastAsia"/>
        </w:rPr>
        <w:t>年にかけて増大し、さらに第一次世界大戦期のブームに乗って急増したが、</w:t>
      </w:r>
      <w:r>
        <w:rPr>
          <w:rFonts w:hint="eastAsia"/>
        </w:rPr>
        <w:t>19</w:t>
      </w:r>
      <w:r>
        <w:rPr>
          <w:rFonts w:hint="eastAsia"/>
        </w:rPr>
        <w:t>年をピークとして</w:t>
      </w:r>
      <w:r>
        <w:rPr>
          <w:rFonts w:hint="eastAsia"/>
        </w:rPr>
        <w:t>28</w:t>
      </w:r>
      <w:r>
        <w:rPr>
          <w:rFonts w:hint="eastAsia"/>
        </w:rPr>
        <w:t>年まで漸減し、昭和恐慌期に若干の設立増を見て、満州国設立以降</w:t>
      </w:r>
      <w:r>
        <w:rPr>
          <w:rFonts w:hint="eastAsia"/>
        </w:rPr>
        <w:t>40</w:t>
      </w:r>
      <w:r>
        <w:rPr>
          <w:rFonts w:hint="eastAsia"/>
        </w:rPr>
        <w:t>年ごろまで急増している。これを法人形態別に見れば、</w:t>
      </w:r>
      <w:r>
        <w:rPr>
          <w:rFonts w:hint="eastAsia"/>
        </w:rPr>
        <w:t>20</w:t>
      </w:r>
      <w:r>
        <w:rPr>
          <w:rFonts w:hint="eastAsia"/>
        </w:rPr>
        <w:t>年以前と</w:t>
      </w:r>
      <w:r>
        <w:rPr>
          <w:rFonts w:hint="eastAsia"/>
        </w:rPr>
        <w:t>39</w:t>
      </w:r>
      <w:r>
        <w:rPr>
          <w:rFonts w:hint="eastAsia"/>
        </w:rPr>
        <w:t>年以後は株式会社が多いが、その間は合資会社が多い。株式会社の設立動向は、全法人設立数の動向の変動を増幅したようなものとなっている。合名会社は、合資よりも平均資本金額が大きく、設立件数は少ないものの株式会社より合資会社に近い設立動向を示し、</w:t>
      </w:r>
      <w:r>
        <w:rPr>
          <w:rFonts w:hint="eastAsia"/>
        </w:rPr>
        <w:t>36</w:t>
      </w:r>
      <w:r>
        <w:rPr>
          <w:rFonts w:hint="eastAsia"/>
        </w:rPr>
        <w:t>年か</w:t>
      </w:r>
      <w:r>
        <w:rPr>
          <w:rFonts w:hint="eastAsia"/>
        </w:rPr>
        <w:t>ら急増して</w:t>
      </w:r>
      <w:r>
        <w:rPr>
          <w:rFonts w:hint="eastAsia"/>
        </w:rPr>
        <w:t>38</w:t>
      </w:r>
      <w:r>
        <w:rPr>
          <w:rFonts w:hint="eastAsia"/>
        </w:rPr>
        <w:t>年には株式・合資よりも多数となった後、減少している。この動向から、満州での広義の日系法人企業設立については、おおまかに日露戦後期（</w:t>
      </w:r>
      <w:r>
        <w:rPr>
          <w:rFonts w:hint="eastAsia"/>
        </w:rPr>
        <w:t>1906-13</w:t>
      </w:r>
      <w:r>
        <w:rPr>
          <w:rFonts w:hint="eastAsia"/>
        </w:rPr>
        <w:t>年）・第一次大戦期（</w:t>
      </w:r>
      <w:r>
        <w:rPr>
          <w:rFonts w:hint="eastAsia"/>
        </w:rPr>
        <w:t>1914-20</w:t>
      </w:r>
      <w:r>
        <w:rPr>
          <w:rFonts w:hint="eastAsia"/>
        </w:rPr>
        <w:t>年）・中国統一期（</w:t>
      </w:r>
      <w:r>
        <w:rPr>
          <w:rFonts w:hint="eastAsia"/>
        </w:rPr>
        <w:t>1921-31</w:t>
      </w:r>
      <w:r>
        <w:rPr>
          <w:rFonts w:hint="eastAsia"/>
        </w:rPr>
        <w:t>年）・満州国期（</w:t>
      </w:r>
      <w:r>
        <w:rPr>
          <w:rFonts w:hint="eastAsia"/>
        </w:rPr>
        <w:t>1932-45</w:t>
      </w:r>
      <w:r>
        <w:rPr>
          <w:rFonts w:hint="eastAsia"/>
        </w:rPr>
        <w:lastRenderedPageBreak/>
        <w:t>年）と、景気循環と政治外交状況とに影響を受けた時期区分ができよう。</w:t>
      </w:r>
    </w:p>
    <w:p w:rsidR="00000000" w:rsidRDefault="00E43A1E">
      <w:pPr>
        <w:rPr>
          <w:rFonts w:hint="eastAsia"/>
        </w:rPr>
      </w:pPr>
    </w:p>
    <w:p w:rsidR="00000000" w:rsidRDefault="00E43A1E">
      <w:pPr>
        <w:pStyle w:val="2"/>
        <w:rPr>
          <w:rFonts w:hint="eastAsia"/>
          <w:lang w:val="de-DE"/>
        </w:rPr>
      </w:pPr>
      <w:bookmarkStart w:id="6" w:name="_Toc108418136"/>
      <w:bookmarkStart w:id="7" w:name="_Toc108418199"/>
      <w:r>
        <w:rPr>
          <w:rFonts w:hint="eastAsia"/>
          <w:lang w:val="de-DE"/>
        </w:rPr>
        <w:t>３　在満営利法人の事業分布の変化</w:t>
      </w:r>
      <w:bookmarkEnd w:id="6"/>
      <w:bookmarkEnd w:id="7"/>
    </w:p>
    <w:p w:rsidR="00000000" w:rsidRDefault="00E43A1E">
      <w:pPr>
        <w:rPr>
          <w:rFonts w:hint="eastAsia"/>
        </w:rPr>
      </w:pPr>
      <w:r>
        <w:rPr>
          <w:rFonts w:hint="eastAsia"/>
        </w:rPr>
        <w:t xml:space="preserve">　業種分類基準は『興信録』・『投資状態』・『年鑑』・『名簿』でそれぞれ異なっているので、</w:t>
      </w:r>
      <w:r>
        <w:rPr>
          <w:rFonts w:hint="eastAsia"/>
        </w:rPr>
        <w:t>1921</w:t>
      </w:r>
      <w:r>
        <w:rPr>
          <w:rFonts w:hint="eastAsia"/>
        </w:rPr>
        <w:t>年系列は『年鑑』の基準を適用して各法人の「目的」により再分</w:t>
      </w:r>
      <w:r>
        <w:rPr>
          <w:rFonts w:hint="eastAsia"/>
        </w:rPr>
        <w:t>類したが、他の系列は再分類していない。また、『年鑑』・『名簿』の各年版の間でも個々の法人の分類が異なる場合もあり、不安定かつ不完全である。そこで、図表２での各法人の継続・継承関係においては、仮に『年鑑』</w:t>
      </w:r>
      <w:r>
        <w:rPr>
          <w:rFonts w:hint="eastAsia"/>
        </w:rPr>
        <w:t>42</w:t>
      </w:r>
      <w:r>
        <w:rPr>
          <w:rFonts w:hint="eastAsia"/>
        </w:rPr>
        <w:t>年版の分類に従っている。</w:t>
      </w:r>
      <w:hyperlink r:id="rId9" w:history="1">
        <w:r w:rsidRPr="00BC086E">
          <w:rPr>
            <w:rStyle w:val="a3"/>
            <w:rFonts w:hint="eastAsia"/>
          </w:rPr>
          <w:t>図表３</w:t>
        </w:r>
      </w:hyperlink>
      <w:r>
        <w:rPr>
          <w:rFonts w:hint="eastAsia"/>
        </w:rPr>
        <w:t>に</w:t>
      </w:r>
      <w:r>
        <w:rPr>
          <w:rFonts w:hint="eastAsia"/>
        </w:rPr>
        <w:t>1921</w:t>
      </w:r>
      <w:r>
        <w:rPr>
          <w:rFonts w:hint="eastAsia"/>
        </w:rPr>
        <w:t>年系列と</w:t>
      </w:r>
      <w:r>
        <w:rPr>
          <w:rFonts w:hint="eastAsia"/>
        </w:rPr>
        <w:t>1942</w:t>
      </w:r>
      <w:r>
        <w:rPr>
          <w:rFonts w:hint="eastAsia"/>
        </w:rPr>
        <w:t>年系列の業種別分布を対比して示す。</w:t>
      </w:r>
    </w:p>
    <w:p w:rsidR="00000000" w:rsidRDefault="00E43A1E">
      <w:pPr>
        <w:rPr>
          <w:rFonts w:hint="eastAsia"/>
        </w:rPr>
      </w:pPr>
      <w:r>
        <w:rPr>
          <w:rFonts w:hint="eastAsia"/>
        </w:rPr>
        <w:t xml:space="preserve">　</w:t>
      </w:r>
      <w:r>
        <w:rPr>
          <w:rFonts w:hint="eastAsia"/>
        </w:rPr>
        <w:t>1921</w:t>
      </w:r>
      <w:r>
        <w:rPr>
          <w:rFonts w:hint="eastAsia"/>
        </w:rPr>
        <w:t>年系列では、資本金構成で、満鉄の大きさによる交通・運輸の圧倒的地位（</w:t>
      </w:r>
      <w:r>
        <w:rPr>
          <w:rFonts w:hint="eastAsia"/>
        </w:rPr>
        <w:t>69</w:t>
      </w:r>
      <w:r>
        <w:rPr>
          <w:rFonts w:hint="eastAsia"/>
        </w:rPr>
        <w:t>％）が目に付く。これに、銀行業・金融業（</w:t>
      </w:r>
      <w:r>
        <w:rPr>
          <w:rFonts w:hint="eastAsia"/>
        </w:rPr>
        <w:t>7.5</w:t>
      </w:r>
      <w:r>
        <w:rPr>
          <w:rFonts w:hint="eastAsia"/>
        </w:rPr>
        <w:t>％）、商事会社（</w:t>
      </w:r>
      <w:r>
        <w:rPr>
          <w:rFonts w:hint="eastAsia"/>
        </w:rPr>
        <w:t>4.9</w:t>
      </w:r>
      <w:r>
        <w:rPr>
          <w:rFonts w:hint="eastAsia"/>
        </w:rPr>
        <w:t>％）、土地・建物（</w:t>
      </w:r>
      <w:r>
        <w:rPr>
          <w:rFonts w:hint="eastAsia"/>
        </w:rPr>
        <w:t>3.3</w:t>
      </w:r>
      <w:r>
        <w:rPr>
          <w:rFonts w:hint="eastAsia"/>
        </w:rPr>
        <w:t>％）が続く。製造業は、食品工業（</w:t>
      </w:r>
      <w:r>
        <w:rPr>
          <w:rFonts w:hint="eastAsia"/>
        </w:rPr>
        <w:t>2.7</w:t>
      </w:r>
      <w:r>
        <w:rPr>
          <w:rFonts w:hint="eastAsia"/>
        </w:rPr>
        <w:t>％）・化学工業（</w:t>
      </w:r>
      <w:r>
        <w:rPr>
          <w:rFonts w:hint="eastAsia"/>
        </w:rPr>
        <w:t>1.8</w:t>
      </w:r>
      <w:r>
        <w:rPr>
          <w:rFonts w:hint="eastAsia"/>
        </w:rPr>
        <w:t>％）・製材及木製品工業（</w:t>
      </w:r>
      <w:r>
        <w:rPr>
          <w:rFonts w:hint="eastAsia"/>
        </w:rPr>
        <w:t>1.6</w:t>
      </w:r>
      <w:r>
        <w:rPr>
          <w:rFonts w:hint="eastAsia"/>
        </w:rPr>
        <w:t>％）などを合わせて</w:t>
      </w:r>
      <w:r>
        <w:rPr>
          <w:rFonts w:hint="eastAsia"/>
        </w:rPr>
        <w:t>9.5</w:t>
      </w:r>
      <w:r>
        <w:rPr>
          <w:rFonts w:hint="eastAsia"/>
        </w:rPr>
        <w:t>％程度であり、その内容はほぼ農林産加工業（製粉・油脂・有機肥料・製材）といってよい。法人数の構成では、商事会社（</w:t>
      </w:r>
      <w:r>
        <w:rPr>
          <w:rFonts w:hint="eastAsia"/>
        </w:rPr>
        <w:t>29</w:t>
      </w:r>
      <w:r>
        <w:rPr>
          <w:rFonts w:hint="eastAsia"/>
        </w:rPr>
        <w:t>％）を筆頭に、交通・運輸（</w:t>
      </w:r>
      <w:r>
        <w:rPr>
          <w:rFonts w:hint="eastAsia"/>
        </w:rPr>
        <w:t>7.6</w:t>
      </w:r>
      <w:r>
        <w:rPr>
          <w:rFonts w:hint="eastAsia"/>
        </w:rPr>
        <w:t>％）、食品工業（</w:t>
      </w:r>
      <w:r>
        <w:rPr>
          <w:rFonts w:hint="eastAsia"/>
        </w:rPr>
        <w:t>7.3</w:t>
      </w:r>
      <w:r>
        <w:rPr>
          <w:rFonts w:hint="eastAsia"/>
        </w:rPr>
        <w:t>％）、窯業（</w:t>
      </w:r>
      <w:r>
        <w:rPr>
          <w:rFonts w:hint="eastAsia"/>
        </w:rPr>
        <w:t>6.3</w:t>
      </w:r>
      <w:r>
        <w:rPr>
          <w:rFonts w:hint="eastAsia"/>
        </w:rPr>
        <w:t>％）、金融業（</w:t>
      </w:r>
      <w:r>
        <w:rPr>
          <w:rFonts w:hint="eastAsia"/>
        </w:rPr>
        <w:t>5.6</w:t>
      </w:r>
      <w:r>
        <w:rPr>
          <w:rFonts w:hint="eastAsia"/>
        </w:rPr>
        <w:t>％）、土地・建物（</w:t>
      </w:r>
      <w:r>
        <w:rPr>
          <w:rFonts w:hint="eastAsia"/>
        </w:rPr>
        <w:t>5.0</w:t>
      </w:r>
      <w:r>
        <w:rPr>
          <w:rFonts w:hint="eastAsia"/>
        </w:rPr>
        <w:t>％）などが続く、特産取引にかかわる業種が多く、窯業では建材としての煉瓦製造が中心である。金属・機械工業は、自立的な資本主義的再生産構造に</w:t>
      </w:r>
      <w:r>
        <w:rPr>
          <w:rFonts w:hint="eastAsia"/>
        </w:rPr>
        <w:t>とっての要となるが、その構成比はきわめて小さい。このように、</w:t>
      </w:r>
      <w:r>
        <w:rPr>
          <w:rFonts w:hint="eastAsia"/>
        </w:rPr>
        <w:t>1921</w:t>
      </w:r>
      <w:r>
        <w:rPr>
          <w:rFonts w:hint="eastAsia"/>
        </w:rPr>
        <w:t>年系列の業種構成が示すところは、大豆・高粱などの農産物や森林資源の取引・輸送・加工に依存した非自立的経済構造である。</w:t>
      </w:r>
    </w:p>
    <w:p w:rsidR="00000000" w:rsidRDefault="00E43A1E">
      <w:pPr>
        <w:rPr>
          <w:rFonts w:hint="eastAsia"/>
        </w:rPr>
      </w:pPr>
      <w:r>
        <w:rPr>
          <w:rFonts w:hint="eastAsia"/>
        </w:rPr>
        <w:t xml:space="preserve">　</w:t>
      </w:r>
      <w:r>
        <w:rPr>
          <w:rFonts w:hint="eastAsia"/>
        </w:rPr>
        <w:t>20</w:t>
      </w:r>
      <w:r>
        <w:rPr>
          <w:rFonts w:hint="eastAsia"/>
        </w:rPr>
        <w:t>年後の</w:t>
      </w:r>
      <w:r>
        <w:rPr>
          <w:rFonts w:hint="eastAsia"/>
        </w:rPr>
        <w:t>1942</w:t>
      </w:r>
      <w:r>
        <w:rPr>
          <w:rFonts w:hint="eastAsia"/>
        </w:rPr>
        <w:t>年系列では、資本金額構成における交通・運輸の大きさが緩和されて</w:t>
      </w:r>
      <w:r>
        <w:rPr>
          <w:rFonts w:hint="eastAsia"/>
        </w:rPr>
        <w:t>19</w:t>
      </w:r>
      <w:r>
        <w:rPr>
          <w:rFonts w:hint="eastAsia"/>
        </w:rPr>
        <w:t>％にまで低下し、</w:t>
      </w:r>
      <w:r>
        <w:rPr>
          <w:rFonts w:hint="eastAsia"/>
        </w:rPr>
        <w:t>17</w:t>
      </w:r>
      <w:r>
        <w:rPr>
          <w:rFonts w:hint="eastAsia"/>
        </w:rPr>
        <w:t>％を占める鉱業がこれに踵を接し、以下、商事会社（</w:t>
      </w:r>
      <w:r>
        <w:rPr>
          <w:rFonts w:hint="eastAsia"/>
        </w:rPr>
        <w:t>8.7</w:t>
      </w:r>
      <w:r>
        <w:rPr>
          <w:rFonts w:hint="eastAsia"/>
        </w:rPr>
        <w:t>％）、投資会社（</w:t>
      </w:r>
      <w:r>
        <w:rPr>
          <w:rFonts w:hint="eastAsia"/>
        </w:rPr>
        <w:t>8.1</w:t>
      </w:r>
      <w:r>
        <w:rPr>
          <w:rFonts w:hint="eastAsia"/>
        </w:rPr>
        <w:t>％）、化学工業（</w:t>
      </w:r>
      <w:r>
        <w:rPr>
          <w:rFonts w:hint="eastAsia"/>
        </w:rPr>
        <w:t>8.2</w:t>
      </w:r>
      <w:r>
        <w:rPr>
          <w:rFonts w:hint="eastAsia"/>
        </w:rPr>
        <w:t>％）、金属工業（</w:t>
      </w:r>
      <w:r>
        <w:rPr>
          <w:rFonts w:hint="eastAsia"/>
        </w:rPr>
        <w:t>7.8</w:t>
      </w:r>
      <w:r>
        <w:rPr>
          <w:rFonts w:hint="eastAsia"/>
        </w:rPr>
        <w:t>％）、機械工業（</w:t>
      </w:r>
      <w:r>
        <w:rPr>
          <w:rFonts w:hint="eastAsia"/>
        </w:rPr>
        <w:t>6.9</w:t>
      </w:r>
      <w:r>
        <w:rPr>
          <w:rFonts w:hint="eastAsia"/>
        </w:rPr>
        <w:t>％）、電気・瓦斯（</w:t>
      </w:r>
      <w:r>
        <w:rPr>
          <w:rFonts w:hint="eastAsia"/>
        </w:rPr>
        <w:t>4.4</w:t>
      </w:r>
      <w:r>
        <w:rPr>
          <w:rFonts w:hint="eastAsia"/>
        </w:rPr>
        <w:t>％）などが比較的大きな割合を占めている。重化学工業の拡</w:t>
      </w:r>
      <w:r>
        <w:rPr>
          <w:rFonts w:hint="eastAsia"/>
        </w:rPr>
        <w:t>大に主導されて、製造業は</w:t>
      </w:r>
      <w:r>
        <w:rPr>
          <w:rFonts w:hint="eastAsia"/>
        </w:rPr>
        <w:t>28</w:t>
      </w:r>
      <w:r>
        <w:rPr>
          <w:rFonts w:hint="eastAsia"/>
        </w:rPr>
        <w:t>％にまで増大した。その内容も、鉄・非鉄の金属精錬、産業機械・兵器、合成肥料・人造石油などとなり、大きな比重を持った鉱業を合わせてみれば、地下資源利用の高度加工経済への変貌が著しい。法人数構成では、商事会社（</w:t>
      </w:r>
      <w:r>
        <w:rPr>
          <w:rFonts w:hint="eastAsia"/>
        </w:rPr>
        <w:t>40</w:t>
      </w:r>
      <w:r>
        <w:rPr>
          <w:rFonts w:hint="eastAsia"/>
        </w:rPr>
        <w:t>％）がさらに割合を大きくし、これに請負・労力供給（</w:t>
      </w:r>
      <w:r>
        <w:rPr>
          <w:rFonts w:hint="eastAsia"/>
        </w:rPr>
        <w:t>7.5</w:t>
      </w:r>
      <w:r>
        <w:rPr>
          <w:rFonts w:hint="eastAsia"/>
        </w:rPr>
        <w:t>％）、食料品工業（</w:t>
      </w:r>
      <w:r>
        <w:rPr>
          <w:rFonts w:hint="eastAsia"/>
        </w:rPr>
        <w:t>5.7</w:t>
      </w:r>
      <w:r>
        <w:rPr>
          <w:rFonts w:hint="eastAsia"/>
        </w:rPr>
        <w:t>％）、其他之工業（</w:t>
      </w:r>
      <w:r>
        <w:rPr>
          <w:rFonts w:hint="eastAsia"/>
        </w:rPr>
        <w:t>5.5</w:t>
      </w:r>
      <w:r>
        <w:rPr>
          <w:rFonts w:hint="eastAsia"/>
        </w:rPr>
        <w:t>％）、機械器具工業（</w:t>
      </w:r>
      <w:r>
        <w:rPr>
          <w:rFonts w:hint="eastAsia"/>
        </w:rPr>
        <w:t>5.3</w:t>
      </w:r>
      <w:r>
        <w:rPr>
          <w:rFonts w:hint="eastAsia"/>
        </w:rPr>
        <w:t>％）、化学工業（</w:t>
      </w:r>
      <w:r>
        <w:rPr>
          <w:rFonts w:hint="eastAsia"/>
        </w:rPr>
        <w:t>5.0</w:t>
      </w:r>
      <w:r>
        <w:rPr>
          <w:rFonts w:hint="eastAsia"/>
        </w:rPr>
        <w:t>％）、土地・建物（</w:t>
      </w:r>
      <w:r>
        <w:rPr>
          <w:rFonts w:hint="eastAsia"/>
        </w:rPr>
        <w:t>3.5</w:t>
      </w:r>
      <w:r>
        <w:rPr>
          <w:rFonts w:hint="eastAsia"/>
        </w:rPr>
        <w:t>％）などが続いている。商事会社の内容も、農林産物取引だけでなく機械器具・金属材料などを扱うものが増</w:t>
      </w:r>
      <w:r>
        <w:rPr>
          <w:rFonts w:hint="eastAsia"/>
        </w:rPr>
        <w:t>え、産業構造転換に伴う建設事業の増大から請負・労力供給の拡大もみられた。</w:t>
      </w:r>
    </w:p>
    <w:p w:rsidR="00000000" w:rsidRDefault="00E43A1E">
      <w:pPr>
        <w:rPr>
          <w:rFonts w:hint="eastAsia"/>
        </w:rPr>
      </w:pPr>
      <w:r>
        <w:rPr>
          <w:rFonts w:hint="eastAsia"/>
        </w:rPr>
        <w:t xml:space="preserve">　</w:t>
      </w:r>
      <w:r>
        <w:rPr>
          <w:rFonts w:hint="eastAsia"/>
        </w:rPr>
        <w:t>1943</w:t>
      </w:r>
      <w:r>
        <w:rPr>
          <w:rFonts w:hint="eastAsia"/>
        </w:rPr>
        <w:t>年系列で満鉄の大きさの影響を受けない満州国内部の業種分布を見ると、資本金分布において、鉱業が</w:t>
      </w:r>
      <w:r>
        <w:rPr>
          <w:rFonts w:hint="eastAsia"/>
        </w:rPr>
        <w:t>24</w:t>
      </w:r>
      <w:r>
        <w:rPr>
          <w:rFonts w:hint="eastAsia"/>
        </w:rPr>
        <w:t>％とさらに大きく、建設を含む雑業が</w:t>
      </w:r>
      <w:r>
        <w:rPr>
          <w:rFonts w:hint="eastAsia"/>
        </w:rPr>
        <w:t>14</w:t>
      </w:r>
      <w:r>
        <w:rPr>
          <w:rFonts w:hint="eastAsia"/>
        </w:rPr>
        <w:t>％、以下、金属工業（</w:t>
      </w:r>
      <w:r>
        <w:rPr>
          <w:rFonts w:hint="eastAsia"/>
        </w:rPr>
        <w:t>9.8</w:t>
      </w:r>
      <w:r>
        <w:rPr>
          <w:rFonts w:hint="eastAsia"/>
        </w:rPr>
        <w:t>％）、化学工業（</w:t>
      </w:r>
      <w:r>
        <w:rPr>
          <w:rFonts w:hint="eastAsia"/>
        </w:rPr>
        <w:t>9.5</w:t>
      </w:r>
      <w:r>
        <w:rPr>
          <w:rFonts w:hint="eastAsia"/>
        </w:rPr>
        <w:t>％）、その他の工業（</w:t>
      </w:r>
      <w:r>
        <w:rPr>
          <w:rFonts w:hint="eastAsia"/>
        </w:rPr>
        <w:t>7.9</w:t>
      </w:r>
      <w:r>
        <w:rPr>
          <w:rFonts w:hint="eastAsia"/>
        </w:rPr>
        <w:t>％）、機械器具工業（</w:t>
      </w:r>
      <w:r>
        <w:rPr>
          <w:rFonts w:hint="eastAsia"/>
        </w:rPr>
        <w:t>7.0</w:t>
      </w:r>
      <w:r>
        <w:rPr>
          <w:rFonts w:hint="eastAsia"/>
        </w:rPr>
        <w:t>％）、販売と金融を除くその他の商業（</w:t>
      </w:r>
      <w:r>
        <w:rPr>
          <w:rFonts w:hint="eastAsia"/>
        </w:rPr>
        <w:t>5.1</w:t>
      </w:r>
      <w:r>
        <w:rPr>
          <w:rFonts w:hint="eastAsia"/>
        </w:rPr>
        <w:t>％）となり、製造業の割合は</w:t>
      </w:r>
      <w:r>
        <w:rPr>
          <w:rFonts w:hint="eastAsia"/>
        </w:rPr>
        <w:t>42</w:t>
      </w:r>
      <w:r>
        <w:rPr>
          <w:rFonts w:hint="eastAsia"/>
        </w:rPr>
        <w:t>％もの大きさになっている。法人数構成でも、物品販売業が</w:t>
      </w:r>
      <w:r>
        <w:rPr>
          <w:rFonts w:hint="eastAsia"/>
        </w:rPr>
        <w:t>32</w:t>
      </w:r>
      <w:r>
        <w:rPr>
          <w:rFonts w:hint="eastAsia"/>
        </w:rPr>
        <w:t>％、以下、雑業（</w:t>
      </w:r>
      <w:r>
        <w:rPr>
          <w:rFonts w:hint="eastAsia"/>
        </w:rPr>
        <w:t>17</w:t>
      </w:r>
      <w:r>
        <w:rPr>
          <w:rFonts w:hint="eastAsia"/>
        </w:rPr>
        <w:t>％）、その他の工業（</w:t>
      </w:r>
      <w:r>
        <w:rPr>
          <w:rFonts w:hint="eastAsia"/>
        </w:rPr>
        <w:t>9.3</w:t>
      </w:r>
      <w:r>
        <w:rPr>
          <w:rFonts w:hint="eastAsia"/>
        </w:rPr>
        <w:t>％）、食料品工業（</w:t>
      </w:r>
      <w:r>
        <w:rPr>
          <w:rFonts w:hint="eastAsia"/>
        </w:rPr>
        <w:t>7.9</w:t>
      </w:r>
      <w:r>
        <w:rPr>
          <w:rFonts w:hint="eastAsia"/>
        </w:rPr>
        <w:t>％）、機械器具工業（</w:t>
      </w:r>
      <w:r>
        <w:rPr>
          <w:rFonts w:hint="eastAsia"/>
        </w:rPr>
        <w:t>6.1</w:t>
      </w:r>
      <w:r>
        <w:rPr>
          <w:rFonts w:hint="eastAsia"/>
        </w:rPr>
        <w:t>％）、化学工業（</w:t>
      </w:r>
      <w:r>
        <w:rPr>
          <w:rFonts w:hint="eastAsia"/>
        </w:rPr>
        <w:t>4.5</w:t>
      </w:r>
      <w:r>
        <w:rPr>
          <w:rFonts w:hint="eastAsia"/>
        </w:rPr>
        <w:t>％）などが続く。製造業は</w:t>
      </w:r>
      <w:r>
        <w:rPr>
          <w:rFonts w:hint="eastAsia"/>
        </w:rPr>
        <w:t>38</w:t>
      </w:r>
      <w:r>
        <w:rPr>
          <w:rFonts w:hint="eastAsia"/>
        </w:rPr>
        <w:t>％である。商業の集積が</w:t>
      </w:r>
      <w:r>
        <w:rPr>
          <w:rFonts w:hint="eastAsia"/>
        </w:rPr>
        <w:lastRenderedPageBreak/>
        <w:t>厚い大連を持つ関東州との違いも明瞭である。</w:t>
      </w:r>
    </w:p>
    <w:p w:rsidR="00000000" w:rsidRDefault="00E43A1E">
      <w:pPr>
        <w:rPr>
          <w:rFonts w:hint="eastAsia"/>
        </w:rPr>
      </w:pPr>
      <w:r>
        <w:rPr>
          <w:rFonts w:hint="eastAsia"/>
        </w:rPr>
        <w:t xml:space="preserve">　以上のように、</w:t>
      </w:r>
      <w:r>
        <w:rPr>
          <w:rFonts w:hint="eastAsia"/>
        </w:rPr>
        <w:t>1940</w:t>
      </w:r>
      <w:r>
        <w:rPr>
          <w:rFonts w:hint="eastAsia"/>
        </w:rPr>
        <w:t>年代初頭では、急速な重化学工業化が進展中であることがうかがえ、しかも、従来強調されてきた鉄鋼業だけでなく、産業機械工業企業の増大も検出できる。</w:t>
      </w:r>
    </w:p>
    <w:p w:rsidR="00000000" w:rsidRDefault="00E43A1E">
      <w:pPr>
        <w:rPr>
          <w:rFonts w:hint="eastAsia"/>
        </w:rPr>
      </w:pPr>
    </w:p>
    <w:p w:rsidR="00000000" w:rsidRDefault="00E43A1E">
      <w:pPr>
        <w:pStyle w:val="2"/>
        <w:rPr>
          <w:rFonts w:hint="eastAsia"/>
          <w:lang w:val="de-DE"/>
        </w:rPr>
      </w:pPr>
      <w:bookmarkStart w:id="8" w:name="_Toc108418137"/>
      <w:bookmarkStart w:id="9" w:name="_Toc108418200"/>
      <w:r>
        <w:rPr>
          <w:rFonts w:hint="eastAsia"/>
          <w:lang w:val="de-DE"/>
        </w:rPr>
        <w:t>４　在満営利法人の地域別分布</w:t>
      </w:r>
      <w:bookmarkEnd w:id="8"/>
      <w:bookmarkEnd w:id="9"/>
    </w:p>
    <w:p w:rsidR="00000000" w:rsidRDefault="00E43A1E">
      <w:pPr>
        <w:rPr>
          <w:rFonts w:hint="eastAsia"/>
        </w:rPr>
      </w:pPr>
      <w:r>
        <w:rPr>
          <w:rFonts w:hint="eastAsia"/>
        </w:rPr>
        <w:t xml:space="preserve">　地域別分布についても、</w:t>
      </w:r>
      <w:r>
        <w:rPr>
          <w:rFonts w:hint="eastAsia"/>
        </w:rPr>
        <w:t>1921</w:t>
      </w:r>
      <w:r>
        <w:rPr>
          <w:rFonts w:hint="eastAsia"/>
        </w:rPr>
        <w:t>年系列と</w:t>
      </w:r>
      <w:r>
        <w:rPr>
          <w:rFonts w:hint="eastAsia"/>
        </w:rPr>
        <w:t>194</w:t>
      </w:r>
      <w:r>
        <w:t>3</w:t>
      </w:r>
      <w:r>
        <w:rPr>
          <w:rFonts w:hint="eastAsia"/>
        </w:rPr>
        <w:t>年系列を対比して、その変化を概観しておこう。</w:t>
      </w:r>
      <w:hyperlink r:id="rId10" w:history="1">
        <w:r w:rsidRPr="00BC086E">
          <w:rPr>
            <w:rStyle w:val="a3"/>
            <w:rFonts w:hint="eastAsia"/>
          </w:rPr>
          <w:t>図表</w:t>
        </w:r>
        <w:r w:rsidRPr="00BC086E">
          <w:rPr>
            <w:rStyle w:val="a3"/>
            <w:rFonts w:hint="eastAsia"/>
          </w:rPr>
          <w:t>４</w:t>
        </w:r>
      </w:hyperlink>
      <w:r>
        <w:rPr>
          <w:rFonts w:hint="eastAsia"/>
        </w:rPr>
        <w:t>は、『名簿』</w:t>
      </w:r>
      <w:r>
        <w:rPr>
          <w:rFonts w:hint="eastAsia"/>
        </w:rPr>
        <w:t>43</w:t>
      </w:r>
      <w:r>
        <w:rPr>
          <w:rFonts w:hint="eastAsia"/>
        </w:rPr>
        <w:t>記載の省区分にあわせて『興信録』の企業データを分類し、その法人数と資本金額（千円）とを集計したものである。</w:t>
      </w:r>
      <w:r>
        <w:rPr>
          <w:rFonts w:hint="eastAsia"/>
        </w:rPr>
        <w:t>1943</w:t>
      </w:r>
      <w:r>
        <w:rPr>
          <w:rFonts w:hint="eastAsia"/>
        </w:rPr>
        <w:t>年系列ではなく</w:t>
      </w:r>
      <w:r>
        <w:rPr>
          <w:rFonts w:hint="eastAsia"/>
        </w:rPr>
        <w:t>1942</w:t>
      </w:r>
      <w:r>
        <w:rPr>
          <w:rFonts w:hint="eastAsia"/>
        </w:rPr>
        <w:t>年系列を用いると関東州や支店も含まれるのでより正確な対比ができるはずだが、残念ながら、</w:t>
      </w:r>
      <w:r>
        <w:rPr>
          <w:rFonts w:hint="eastAsia"/>
        </w:rPr>
        <w:t>1942</w:t>
      </w:r>
      <w:r>
        <w:rPr>
          <w:rFonts w:hint="eastAsia"/>
        </w:rPr>
        <w:t>年系列の本店所在地データの記載に不備があって省ないし主要都市別の分類が不正確になるため、暫定的に</w:t>
      </w:r>
      <w:r>
        <w:rPr>
          <w:rFonts w:hint="eastAsia"/>
        </w:rPr>
        <w:t>1943</w:t>
      </w:r>
      <w:r>
        <w:rPr>
          <w:rFonts w:hint="eastAsia"/>
        </w:rPr>
        <w:t>系列を用いることにした。同系列の原データにも、所管地名と法人本店所在地との間に若干の不整合や誤記があるので、本店所在地を近傍の系列で確認することなどにより補正</w:t>
      </w:r>
      <w:r>
        <w:rPr>
          <w:rFonts w:hint="eastAsia"/>
        </w:rPr>
        <w:t>した。</w:t>
      </w:r>
    </w:p>
    <w:p w:rsidR="00000000" w:rsidRDefault="00E43A1E">
      <w:pPr>
        <w:rPr>
          <w:rFonts w:hint="eastAsia"/>
        </w:rPr>
      </w:pPr>
      <w:r>
        <w:rPr>
          <w:rFonts w:hint="eastAsia"/>
        </w:rPr>
        <w:t xml:space="preserve">　まず、</w:t>
      </w:r>
      <w:r>
        <w:rPr>
          <w:rFonts w:hint="eastAsia"/>
        </w:rPr>
        <w:t>1921</w:t>
      </w:r>
      <w:r>
        <w:rPr>
          <w:rFonts w:hint="eastAsia"/>
        </w:rPr>
        <w:t>年系列では、支店を除いて、大連がその大部分を占める関東州のウェイトが、法人数で</w:t>
      </w:r>
      <w:r>
        <w:rPr>
          <w:rFonts w:hint="eastAsia"/>
        </w:rPr>
        <w:t>54</w:t>
      </w:r>
      <w:r>
        <w:rPr>
          <w:rFonts w:hint="eastAsia"/>
        </w:rPr>
        <w:t>％、資本金額で</w:t>
      </w:r>
      <w:r>
        <w:rPr>
          <w:rFonts w:hint="eastAsia"/>
        </w:rPr>
        <w:t>87</w:t>
      </w:r>
      <w:r>
        <w:rPr>
          <w:rFonts w:hint="eastAsia"/>
        </w:rPr>
        <w:t>％と、ともに大きいことが目立つ。ただし、法人数の多さは、とくに合資会社の多さによるのであって、株式会社では</w:t>
      </w:r>
      <w:r>
        <w:rPr>
          <w:rFonts w:hint="eastAsia"/>
        </w:rPr>
        <w:t>50</w:t>
      </w:r>
      <w:r>
        <w:rPr>
          <w:rFonts w:hint="eastAsia"/>
        </w:rPr>
        <w:t>％を割っている。資本金額の大きさは、上述のように、満鉄の巨大さ（</w:t>
      </w:r>
      <w:r>
        <w:rPr>
          <w:rFonts w:hint="eastAsia"/>
        </w:rPr>
        <w:t>3</w:t>
      </w:r>
      <w:r>
        <w:rPr>
          <w:rFonts w:hint="eastAsia"/>
        </w:rPr>
        <w:t>億</w:t>
      </w:r>
      <w:r>
        <w:rPr>
          <w:rFonts w:hint="eastAsia"/>
        </w:rPr>
        <w:t>8000</w:t>
      </w:r>
      <w:r>
        <w:rPr>
          <w:rFonts w:hint="eastAsia"/>
        </w:rPr>
        <w:t>万円）によるものである。関東州以外の後の満州国領域に含まれる地域でも、日本法人はその多くが満鉄附属地に立地しており、中華民国の法権の下にあるものは少数であった。附属地の中でも、奉天省領域（奉天、鞍山、撫</w:t>
      </w:r>
      <w:r>
        <w:rPr>
          <w:rFonts w:hint="eastAsia"/>
        </w:rPr>
        <w:t>順、鉄嶺、開原などの都市を含む）のウェイトが大きく、法人数・資本金額ともにその過半を占めていた。奉天省領域に次いでは、朝鮮と接する安東省領域と長春を持つ吉林省領域および営口を含む錦州省領域が、やや大きな割合を示していた。以上から、大連を中心とし奉天市を副軸とする日本法人企業の在満地域分布状況が、きわめて明瞭であった。</w:t>
      </w:r>
    </w:p>
    <w:p w:rsidR="00000000" w:rsidRDefault="00E43A1E">
      <w:pPr>
        <w:rPr>
          <w:rFonts w:hint="eastAsia"/>
        </w:rPr>
      </w:pPr>
      <w:r>
        <w:rPr>
          <w:rFonts w:hint="eastAsia"/>
        </w:rPr>
        <w:t xml:space="preserve">　満州全域を支配下に置いて産業構造転換政策を推進した</w:t>
      </w:r>
      <w:r>
        <w:rPr>
          <w:rFonts w:hint="eastAsia"/>
        </w:rPr>
        <w:t>20</w:t>
      </w:r>
      <w:r>
        <w:rPr>
          <w:rFonts w:hint="eastAsia"/>
        </w:rPr>
        <w:t>年後には、</w:t>
      </w:r>
      <w:hyperlink r:id="rId11" w:history="1">
        <w:r w:rsidRPr="00BC086E">
          <w:rPr>
            <w:rStyle w:val="a3"/>
            <w:rFonts w:hint="eastAsia"/>
          </w:rPr>
          <w:t>図表１</w:t>
        </w:r>
      </w:hyperlink>
      <w:r>
        <w:rPr>
          <w:rFonts w:hint="eastAsia"/>
        </w:rPr>
        <w:t>で見たように、関東州（日本法人）の位置が低下した。</w:t>
      </w:r>
      <w:r>
        <w:rPr>
          <w:rFonts w:hint="eastAsia"/>
        </w:rPr>
        <w:t>法人数も減少し、資本金額も満鉄を除けばやはり減少するという絶対的な低下を示した。これに対して、満州国領域では、中国系法人も補足されたためであるとはいえ、法人数で</w:t>
      </w:r>
      <w:r>
        <w:rPr>
          <w:rFonts w:hint="eastAsia"/>
        </w:rPr>
        <w:t>15</w:t>
      </w:r>
      <w:r>
        <w:rPr>
          <w:rFonts w:hint="eastAsia"/>
        </w:rPr>
        <w:t>倍、資本金額で</w:t>
      </w:r>
      <w:r>
        <w:rPr>
          <w:rFonts w:hint="eastAsia"/>
        </w:rPr>
        <w:t>82</w:t>
      </w:r>
      <w:r>
        <w:rPr>
          <w:rFonts w:hint="eastAsia"/>
        </w:rPr>
        <w:t>倍と、極めて大きく拡大した。この拡大の中心地は首都の新京特別市であり、これを含む吉林省領域は法人数で</w:t>
      </w:r>
      <w:r>
        <w:rPr>
          <w:rFonts w:hint="eastAsia"/>
        </w:rPr>
        <w:t>25</w:t>
      </w:r>
      <w:r>
        <w:rPr>
          <w:rFonts w:hint="eastAsia"/>
        </w:rPr>
        <w:t>倍、資本金額で</w:t>
      </w:r>
      <w:r>
        <w:rPr>
          <w:rFonts w:hint="eastAsia"/>
        </w:rPr>
        <w:t>694</w:t>
      </w:r>
      <w:r>
        <w:rPr>
          <w:rFonts w:hint="eastAsia"/>
        </w:rPr>
        <w:t>倍もの増大を示し、構成比も法人数で</w:t>
      </w:r>
      <w:r>
        <w:rPr>
          <w:rFonts w:hint="eastAsia"/>
        </w:rPr>
        <w:t>26</w:t>
      </w:r>
      <w:r>
        <w:rPr>
          <w:rFonts w:hint="eastAsia"/>
        </w:rPr>
        <w:t>％、資本金額では</w:t>
      </w:r>
      <w:r>
        <w:rPr>
          <w:rFonts w:hint="eastAsia"/>
        </w:rPr>
        <w:t>53</w:t>
      </w:r>
      <w:r>
        <w:rPr>
          <w:rFonts w:hint="eastAsia"/>
        </w:rPr>
        <w:t>％ものウェイトを持つにいたっている。法人数では、哈爾浜を含む浜江省領域の増大も、</w:t>
      </w:r>
      <w:r>
        <w:rPr>
          <w:rFonts w:hint="eastAsia"/>
        </w:rPr>
        <w:t>31</w:t>
      </w:r>
      <w:r>
        <w:rPr>
          <w:rFonts w:hint="eastAsia"/>
        </w:rPr>
        <w:t>倍と大きく、その構成比は</w:t>
      </w:r>
      <w:r>
        <w:rPr>
          <w:rFonts w:hint="eastAsia"/>
        </w:rPr>
        <w:t>10</w:t>
      </w:r>
      <w:r>
        <w:rPr>
          <w:rFonts w:hint="eastAsia"/>
        </w:rPr>
        <w:t>％を越えた。奉天省領域は、法人数</w:t>
      </w:r>
      <w:r>
        <w:rPr>
          <w:rFonts w:hint="eastAsia"/>
        </w:rPr>
        <w:t>13</w:t>
      </w:r>
      <w:r>
        <w:rPr>
          <w:rFonts w:hint="eastAsia"/>
        </w:rPr>
        <w:t>倍、資本金額</w:t>
      </w:r>
      <w:r>
        <w:rPr>
          <w:rFonts w:hint="eastAsia"/>
        </w:rPr>
        <w:t>41</w:t>
      </w:r>
      <w:r>
        <w:rPr>
          <w:rFonts w:hint="eastAsia"/>
        </w:rPr>
        <w:t>倍と、伸び率の絶対値は大きなものの、吉林省領域のそれには遥かに及ばず、構成比を顕著に下げている。それでも、法人数構成比では</w:t>
      </w:r>
      <w:r>
        <w:rPr>
          <w:rFonts w:hint="eastAsia"/>
        </w:rPr>
        <w:t>47</w:t>
      </w:r>
      <w:r>
        <w:rPr>
          <w:rFonts w:hint="eastAsia"/>
        </w:rPr>
        <w:t>％と満州国最大の集積を示し、資本金額でも</w:t>
      </w:r>
      <w:r>
        <w:rPr>
          <w:rFonts w:hint="eastAsia"/>
        </w:rPr>
        <w:t>30</w:t>
      </w:r>
      <w:r>
        <w:rPr>
          <w:rFonts w:hint="eastAsia"/>
        </w:rPr>
        <w:t>％を維持している。その他の領域は、合資・合名会社を中心に、新たな法人の補足と新設が見られ、点ないし線から面への、法人活動の地理的拡大が観測されるものの、構成比はむ</w:t>
      </w:r>
      <w:r>
        <w:rPr>
          <w:rFonts w:hint="eastAsia"/>
        </w:rPr>
        <w:lastRenderedPageBreak/>
        <w:t>しろ低下した。結局、新京＞奉天＞哈爾浜の三極に偏った法人の設立が進んだと言える。</w:t>
      </w:r>
    </w:p>
    <w:p w:rsidR="00000000" w:rsidRDefault="00E43A1E">
      <w:pPr>
        <w:rPr>
          <w:rFonts w:hint="eastAsia"/>
        </w:rPr>
      </w:pPr>
      <w:r>
        <w:rPr>
          <w:rFonts w:hint="eastAsia"/>
        </w:rPr>
        <w:t xml:space="preserve">　ただし、新京の大きさは特殊会社・準特殊会社を中心とする法人の本店の立地によるもの</w:t>
      </w:r>
      <w:r>
        <w:rPr>
          <w:rFonts w:hint="eastAsia"/>
        </w:rPr>
        <w:t>であり、事業地を基礎に考えれば、奉天鉄西区や鞍山などの工業地帯を持つ奉天省領域は大きく、鉱山業の顕著な拡大はさらに三都市以外への事業地の分散を示すことになろう。また、商業関係を中心に、その支店・出張所・駐在員事務所のネットワークの拡大も少なくなく、この点からも資本主義的経済環境の濃化が進められたと考えてよいだろう。</w:t>
      </w:r>
    </w:p>
    <w:p w:rsidR="00000000" w:rsidRDefault="00E43A1E">
      <w:pPr>
        <w:rPr>
          <w:rFonts w:hint="eastAsia"/>
        </w:rPr>
      </w:pPr>
    </w:p>
    <w:p w:rsidR="00000000" w:rsidRDefault="00E43A1E">
      <w:pPr>
        <w:pStyle w:val="2"/>
        <w:rPr>
          <w:rFonts w:hint="eastAsia"/>
        </w:rPr>
      </w:pPr>
      <w:bookmarkStart w:id="10" w:name="_Toc108418138"/>
      <w:bookmarkStart w:id="11" w:name="_Toc108418201"/>
      <w:r>
        <w:rPr>
          <w:rFonts w:hint="eastAsia"/>
        </w:rPr>
        <w:t>５　資本金規模別分布</w:t>
      </w:r>
      <w:bookmarkEnd w:id="10"/>
      <w:bookmarkEnd w:id="11"/>
    </w:p>
    <w:p w:rsidR="00000000" w:rsidRDefault="00E43A1E">
      <w:pPr>
        <w:rPr>
          <w:rFonts w:hint="eastAsia"/>
        </w:rPr>
      </w:pPr>
      <w:r>
        <w:rPr>
          <w:rFonts w:hint="eastAsia"/>
        </w:rPr>
        <w:t xml:space="preserve">　次に、この構造変化を主導した主体検出のため、資本金規模別分布の検討を行う。</w:t>
      </w:r>
    </w:p>
    <w:p w:rsidR="00000000" w:rsidRDefault="00E43A1E">
      <w:pPr>
        <w:rPr>
          <w:rFonts w:hint="eastAsia"/>
        </w:rPr>
      </w:pPr>
      <w:r>
        <w:rPr>
          <w:rFonts w:hint="eastAsia"/>
        </w:rPr>
        <w:t xml:space="preserve">　資本金規模を、</w:t>
      </w:r>
      <w:r>
        <w:rPr>
          <w:rFonts w:hint="eastAsia"/>
        </w:rPr>
        <w:t>200</w:t>
      </w:r>
      <w:r>
        <w:rPr>
          <w:rFonts w:hint="eastAsia"/>
        </w:rPr>
        <w:t>円から</w:t>
      </w:r>
      <w:r>
        <w:rPr>
          <w:rFonts w:hint="eastAsia"/>
        </w:rPr>
        <w:t>10</w:t>
      </w:r>
      <w:r>
        <w:rPr>
          <w:rFonts w:hint="eastAsia"/>
        </w:rPr>
        <w:t>倍ずつ２億円以上までの７階級に区分し、その法人数と資本金額の</w:t>
      </w:r>
      <w:r>
        <w:rPr>
          <w:rFonts w:hint="eastAsia"/>
        </w:rPr>
        <w:t>動向を示したものが、</w:t>
      </w:r>
      <w:hyperlink r:id="rId12" w:history="1">
        <w:r w:rsidRPr="00BC086E">
          <w:rPr>
            <w:rStyle w:val="a3"/>
            <w:rFonts w:hint="eastAsia"/>
          </w:rPr>
          <w:t>図表５</w:t>
        </w:r>
      </w:hyperlink>
      <w:r>
        <w:rPr>
          <w:rFonts w:hint="eastAsia"/>
        </w:rPr>
        <w:t>である。資本金</w:t>
      </w:r>
      <w:r>
        <w:rPr>
          <w:rFonts w:hint="eastAsia"/>
        </w:rPr>
        <w:t>200</w:t>
      </w:r>
      <w:r>
        <w:rPr>
          <w:rFonts w:hint="eastAsia"/>
        </w:rPr>
        <w:t>万円以上を「大企業」、２万円以上</w:t>
      </w:r>
      <w:r>
        <w:rPr>
          <w:rFonts w:hint="eastAsia"/>
        </w:rPr>
        <w:t>200</w:t>
      </w:r>
      <w:r>
        <w:rPr>
          <w:rFonts w:hint="eastAsia"/>
        </w:rPr>
        <w:t>万円未満を「中企業」、</w:t>
      </w:r>
      <w:r>
        <w:rPr>
          <w:rFonts w:hint="eastAsia"/>
        </w:rPr>
        <w:t>200</w:t>
      </w:r>
      <w:r>
        <w:rPr>
          <w:rFonts w:hint="eastAsia"/>
        </w:rPr>
        <w:t>円以上２万円未満を「小企業」、と呼ぶことも可能であろう。</w:t>
      </w:r>
      <w:r>
        <w:rPr>
          <w:rFonts w:hint="eastAsia"/>
        </w:rPr>
        <w:t>1921</w:t>
      </w:r>
      <w:r>
        <w:rPr>
          <w:rFonts w:hint="eastAsia"/>
        </w:rPr>
        <w:t>年から</w:t>
      </w:r>
      <w:r>
        <w:rPr>
          <w:rFonts w:hint="eastAsia"/>
        </w:rPr>
        <w:t>42</w:t>
      </w:r>
      <w:r>
        <w:rPr>
          <w:rFonts w:hint="eastAsia"/>
        </w:rPr>
        <w:t>年の各数値系列の間には、増分構成比を挿入した。また、</w:t>
      </w:r>
      <w:r>
        <w:rPr>
          <w:rFonts w:hint="eastAsia"/>
        </w:rPr>
        <w:t>1943</w:t>
      </w:r>
      <w:r>
        <w:rPr>
          <w:rFonts w:hint="eastAsia"/>
        </w:rPr>
        <w:t>年系列と</w:t>
      </w:r>
      <w:r>
        <w:rPr>
          <w:rFonts w:hint="eastAsia"/>
        </w:rPr>
        <w:t>1944</w:t>
      </w:r>
      <w:r>
        <w:rPr>
          <w:rFonts w:hint="eastAsia"/>
        </w:rPr>
        <w:t>年系列には特殊・準特殊会社の法人数・資本金額も記入した。</w:t>
      </w:r>
    </w:p>
    <w:p w:rsidR="00000000" w:rsidRDefault="00E43A1E">
      <w:pPr>
        <w:rPr>
          <w:rFonts w:hint="eastAsia"/>
        </w:rPr>
      </w:pPr>
      <w:r>
        <w:rPr>
          <w:rFonts w:hint="eastAsia"/>
        </w:rPr>
        <w:t xml:space="preserve">　</w:t>
      </w:r>
      <w:r>
        <w:rPr>
          <w:rFonts w:hint="eastAsia"/>
        </w:rPr>
        <w:t>1943</w:t>
      </w:r>
      <w:r>
        <w:rPr>
          <w:rFonts w:hint="eastAsia"/>
        </w:rPr>
        <w:t>年までのいずれの系列でも、法人数の最頻値は２万円以上</w:t>
      </w:r>
      <w:r>
        <w:rPr>
          <w:rFonts w:hint="eastAsia"/>
        </w:rPr>
        <w:t>20</w:t>
      </w:r>
      <w:r>
        <w:rPr>
          <w:rFonts w:hint="eastAsia"/>
        </w:rPr>
        <w:t>万円未満の階級（「中企業」）にある。ただし、次位の階級は</w:t>
      </w:r>
      <w:r>
        <w:rPr>
          <w:rFonts w:hint="eastAsia"/>
        </w:rPr>
        <w:t>、</w:t>
      </w:r>
      <w:r>
        <w:rPr>
          <w:rFonts w:hint="eastAsia"/>
        </w:rPr>
        <w:t>1921</w:t>
      </w:r>
      <w:r>
        <w:rPr>
          <w:rFonts w:hint="eastAsia"/>
        </w:rPr>
        <w:t>年系列ではその１ランク上の</w:t>
      </w:r>
      <w:r>
        <w:rPr>
          <w:rFonts w:hint="eastAsia"/>
        </w:rPr>
        <w:t>20</w:t>
      </w:r>
      <w:r>
        <w:rPr>
          <w:rFonts w:hint="eastAsia"/>
        </w:rPr>
        <w:t>万円以上</w:t>
      </w:r>
      <w:r>
        <w:rPr>
          <w:rFonts w:hint="eastAsia"/>
        </w:rPr>
        <w:t>200</w:t>
      </w:r>
      <w:r>
        <w:rPr>
          <w:rFonts w:hint="eastAsia"/>
        </w:rPr>
        <w:t>万円未満であったが、次の３系列では１ランク下の</w:t>
      </w:r>
      <w:r>
        <w:rPr>
          <w:rFonts w:hint="eastAsia"/>
        </w:rPr>
        <w:t>2000</w:t>
      </w:r>
      <w:r>
        <w:rPr>
          <w:rFonts w:hint="eastAsia"/>
        </w:rPr>
        <w:t>円以上２万円未満の階級（「小企業」）であった。とくに</w:t>
      </w:r>
      <w:r>
        <w:rPr>
          <w:rFonts w:hint="eastAsia"/>
        </w:rPr>
        <w:t>36</w:t>
      </w:r>
      <w:r>
        <w:rPr>
          <w:rFonts w:hint="eastAsia"/>
        </w:rPr>
        <w:t>年には、この階級が４割に近い。</w:t>
      </w:r>
      <w:r>
        <w:rPr>
          <w:rFonts w:hint="eastAsia"/>
        </w:rPr>
        <w:t>20</w:t>
      </w:r>
      <w:r>
        <w:rPr>
          <w:rFonts w:hint="eastAsia"/>
        </w:rPr>
        <w:t>年代と</w:t>
      </w:r>
      <w:r>
        <w:rPr>
          <w:rFonts w:hint="eastAsia"/>
        </w:rPr>
        <w:t>30</w:t>
      </w:r>
      <w:r>
        <w:rPr>
          <w:rFonts w:hint="eastAsia"/>
        </w:rPr>
        <w:t>年代前半は、おおむね「小企業」が増大した時期といえる。この点は増分構成比がより直裁に示しており、</w:t>
      </w:r>
      <w:r>
        <w:rPr>
          <w:rFonts w:hint="eastAsia"/>
        </w:rPr>
        <w:t>30</w:t>
      </w:r>
      <w:r>
        <w:rPr>
          <w:rFonts w:hint="eastAsia"/>
        </w:rPr>
        <w:t>年代後半の法人資本金規模の上昇も明瞭である。ただし、満州国設立以降、投資の中心が満州国地域に移行しているため、新設法人の資本金規模の上昇は、満州国地域でより早く進行したと推測できる。</w:t>
      </w:r>
    </w:p>
    <w:p w:rsidR="00000000" w:rsidRDefault="00E43A1E">
      <w:pPr>
        <w:rPr>
          <w:rFonts w:hint="eastAsia"/>
        </w:rPr>
      </w:pPr>
      <w:r>
        <w:rPr>
          <w:rFonts w:hint="eastAsia"/>
        </w:rPr>
        <w:t xml:space="preserve">　ところで、この分布</w:t>
      </w:r>
      <w:r>
        <w:rPr>
          <w:rFonts w:hint="eastAsia"/>
        </w:rPr>
        <w:t>からは、満州は「中企業」が分厚く存在する地域であったように見えるが、それはこのデータが法人企業に限定されているためである。個人企業を含めると、様相は一変する。ただ、個人企業の把握はきわめて困難であり、時系列的には追求していない。唯一、</w:t>
      </w:r>
      <w:r>
        <w:rPr>
          <w:rFonts w:hint="eastAsia"/>
        </w:rPr>
        <w:t>1927</w:t>
      </w:r>
      <w:r>
        <w:rPr>
          <w:rFonts w:hint="eastAsia"/>
        </w:rPr>
        <w:t>年</w:t>
      </w:r>
      <w:r>
        <w:rPr>
          <w:rFonts w:hint="eastAsia"/>
        </w:rPr>
        <w:t>9</w:t>
      </w:r>
      <w:r>
        <w:rPr>
          <w:rFonts w:hint="eastAsia"/>
        </w:rPr>
        <w:t>月の関東庁業態調査によれば、関東州に</w:t>
      </w:r>
      <w:r>
        <w:rPr>
          <w:rFonts w:hint="eastAsia"/>
        </w:rPr>
        <w:t>3342</w:t>
      </w:r>
      <w:r>
        <w:rPr>
          <w:rFonts w:hint="eastAsia"/>
        </w:rPr>
        <w:t>社、満鉄付属地およびその接壌地に</w:t>
      </w:r>
      <w:r>
        <w:rPr>
          <w:rFonts w:hint="eastAsia"/>
        </w:rPr>
        <w:t>4480</w:t>
      </w:r>
      <w:r>
        <w:rPr>
          <w:rFonts w:hint="eastAsia"/>
        </w:rPr>
        <w:t>社、合計</w:t>
      </w:r>
      <w:r>
        <w:rPr>
          <w:rFonts w:hint="eastAsia"/>
        </w:rPr>
        <w:t>7822</w:t>
      </w:r>
      <w:r>
        <w:rPr>
          <w:rFonts w:hint="eastAsia"/>
        </w:rPr>
        <w:t>社が確認される。</w:t>
      </w:r>
      <w:r>
        <w:rPr>
          <w:rFonts w:hint="eastAsia"/>
        </w:rPr>
        <w:t>1926</w:t>
      </w:r>
      <w:r>
        <w:rPr>
          <w:rFonts w:hint="eastAsia"/>
        </w:rPr>
        <w:t>年系列の法人数の</w:t>
      </w:r>
      <w:r>
        <w:rPr>
          <w:rFonts w:hint="eastAsia"/>
        </w:rPr>
        <w:t>1347</w:t>
      </w:r>
      <w:r>
        <w:rPr>
          <w:rFonts w:hint="eastAsia"/>
        </w:rPr>
        <w:t>社に対して</w:t>
      </w:r>
      <w:r>
        <w:rPr>
          <w:rFonts w:hint="eastAsia"/>
        </w:rPr>
        <w:t>5.8</w:t>
      </w:r>
      <w:r>
        <w:rPr>
          <w:rFonts w:hint="eastAsia"/>
        </w:rPr>
        <w:t>倍という大きさである。満鉄調査課は、その投資額を、運転資金や不動産も含むものであるが、約</w:t>
      </w:r>
      <w:r>
        <w:rPr>
          <w:rFonts w:hint="eastAsia"/>
        </w:rPr>
        <w:t>9500</w:t>
      </w:r>
      <w:r>
        <w:rPr>
          <w:rFonts w:hint="eastAsia"/>
        </w:rPr>
        <w:t>万円と</w:t>
      </w:r>
      <w:r>
        <w:rPr>
          <w:rFonts w:hint="eastAsia"/>
        </w:rPr>
        <w:t>推計している。</w:t>
      </w:r>
      <w:r>
        <w:rPr>
          <w:rFonts w:hint="eastAsia"/>
        </w:rPr>
        <w:t>1926</w:t>
      </w:r>
      <w:r>
        <w:rPr>
          <w:rFonts w:hint="eastAsia"/>
        </w:rPr>
        <w:t>年系列の資本金額が満鉄を除いても３億円に近いことと比較すれば、一部には資本金数十万円を超えるものがあるにしても、個人企業はきわめて零細な企業群であることがわかる。本データ系列における「小企業」群は、全経営の資本金規模別分布において、こうした個人企業群の上にただよう「上澄み」のようなものである。法人企業の増大は、この個人企業群の中からの上昇転化（法人成り）によるところも少なくない。</w:t>
      </w:r>
    </w:p>
    <w:p w:rsidR="00000000" w:rsidRDefault="00E43A1E">
      <w:pPr>
        <w:rPr>
          <w:rFonts w:hint="eastAsia"/>
        </w:rPr>
      </w:pPr>
      <w:r>
        <w:rPr>
          <w:rFonts w:hint="eastAsia"/>
        </w:rPr>
        <w:t xml:space="preserve">　他方、資本金額分布からは、ガリバー企業である満鉄の大きさを薄めつつ、法人設立が「中企業」中心から「大企業</w:t>
      </w:r>
      <w:r>
        <w:rPr>
          <w:rFonts w:hint="eastAsia"/>
        </w:rPr>
        <w:t>」中心にシフトしていったことが読み取れる。中国統一期の</w:t>
      </w:r>
      <w:r>
        <w:rPr>
          <w:rFonts w:hint="eastAsia"/>
        </w:rPr>
        <w:lastRenderedPageBreak/>
        <w:t>相対的停滞の中でも最頻値の階級が上方にシフトし、満州国期においてはさらに加速されている。満州経済の規模拡大は、満鉄を別にしても「大企業」が主導したと見てよい。</w:t>
      </w:r>
    </w:p>
    <w:p w:rsidR="00000000" w:rsidRDefault="00E43A1E">
      <w:pPr>
        <w:rPr>
          <w:rFonts w:hint="eastAsia"/>
        </w:rPr>
      </w:pPr>
      <w:r>
        <w:rPr>
          <w:rFonts w:hint="eastAsia"/>
        </w:rPr>
        <w:t xml:space="preserve">　とくに満州国期において、この「大企業」化を担った法人の中核が、特殊会社・準特殊会社である。</w:t>
      </w:r>
      <w:r>
        <w:rPr>
          <w:rFonts w:hint="eastAsia"/>
        </w:rPr>
        <w:t>1943</w:t>
      </w:r>
      <w:r>
        <w:rPr>
          <w:rFonts w:hint="eastAsia"/>
        </w:rPr>
        <w:t>年系列のトップ６社（資本金額で</w:t>
      </w:r>
      <w:r>
        <w:rPr>
          <w:rFonts w:hint="eastAsia"/>
        </w:rPr>
        <w:t>28</w:t>
      </w:r>
      <w:r>
        <w:rPr>
          <w:rFonts w:hint="eastAsia"/>
        </w:rPr>
        <w:t>％を占める）は、すべてこれである。</w:t>
      </w:r>
    </w:p>
    <w:p w:rsidR="00000000" w:rsidRDefault="00E43A1E">
      <w:pPr>
        <w:rPr>
          <w:rFonts w:hint="eastAsia"/>
        </w:rPr>
      </w:pPr>
    </w:p>
    <w:p w:rsidR="00000000" w:rsidRDefault="00E43A1E">
      <w:pPr>
        <w:pStyle w:val="2"/>
        <w:rPr>
          <w:rFonts w:hint="eastAsia"/>
        </w:rPr>
      </w:pPr>
      <w:bookmarkStart w:id="12" w:name="_Toc108418139"/>
      <w:bookmarkStart w:id="13" w:name="_Toc108418202"/>
      <w:r>
        <w:rPr>
          <w:rFonts w:hint="eastAsia"/>
        </w:rPr>
        <w:t>６　特殊・準特殊会社</w:t>
      </w:r>
      <w:bookmarkEnd w:id="12"/>
      <w:bookmarkEnd w:id="13"/>
    </w:p>
    <w:p w:rsidR="00000000" w:rsidRDefault="00E43A1E">
      <w:pPr>
        <w:rPr>
          <w:rFonts w:hint="eastAsia"/>
        </w:rPr>
      </w:pPr>
      <w:r>
        <w:rPr>
          <w:rFonts w:hint="eastAsia"/>
        </w:rPr>
        <w:t xml:space="preserve">　資本不足の日本経済が満州国の経済構造を全面的に転換する場合、「重複」投資の余裕は無く、かつ、関東軍と満</w:t>
      </w:r>
      <w:r>
        <w:rPr>
          <w:rFonts w:hint="eastAsia"/>
        </w:rPr>
        <w:t>州国によるコントロ－ルの必要から、重要産業においては特殊会社による「一業一社」での経営を目指したことは、よく知られている。しかし、</w:t>
      </w:r>
      <w:r>
        <w:rPr>
          <w:rFonts w:hint="eastAsia"/>
        </w:rPr>
        <w:t>1940</w:t>
      </w:r>
      <w:r>
        <w:rPr>
          <w:rFonts w:hint="eastAsia"/>
        </w:rPr>
        <w:t>年９月、満州国政府は「特殊会社の機能刷新強化に関する件」を発表して、特殊会社に対する統制の緩和の方向と能率追求、特殊会社株式の民間への開放などを打ち出し、</w:t>
      </w:r>
      <w:r>
        <w:rPr>
          <w:rFonts w:hint="eastAsia"/>
        </w:rPr>
        <w:t>42</w:t>
      </w:r>
      <w:r>
        <w:rPr>
          <w:rFonts w:hint="eastAsia"/>
        </w:rPr>
        <w:t>年</w:t>
      </w:r>
      <w:r>
        <w:rPr>
          <w:rFonts w:hint="eastAsia"/>
        </w:rPr>
        <w:t>12</w:t>
      </w:r>
      <w:r>
        <w:rPr>
          <w:rFonts w:hint="eastAsia"/>
        </w:rPr>
        <w:t>月には「満州国基本国策大綱」で「計画的統制経済の原則」の維持を強調しつつも満州経済構造再編計画への特殊会社方式の適用を限定して「一業一社主義」を放棄することを明らかにした。こうして、民間大企業の誘致が中心となり</w:t>
      </w:r>
      <w:r>
        <w:rPr>
          <w:rFonts w:hint="eastAsia"/>
        </w:rPr>
        <w:t>、</w:t>
      </w:r>
      <w:r>
        <w:rPr>
          <w:rFonts w:hint="eastAsia"/>
        </w:rPr>
        <w:t>1944</w:t>
      </w:r>
      <w:r>
        <w:rPr>
          <w:rFonts w:hint="eastAsia"/>
        </w:rPr>
        <w:t>年系列では特殊・準特殊会社は</w:t>
      </w:r>
      <w:r>
        <w:rPr>
          <w:rFonts w:hint="eastAsia"/>
        </w:rPr>
        <w:t>1943</w:t>
      </w:r>
      <w:r>
        <w:rPr>
          <w:rFonts w:hint="eastAsia"/>
        </w:rPr>
        <w:t>年系列から</w:t>
      </w:r>
      <w:r>
        <w:rPr>
          <w:rFonts w:hint="eastAsia"/>
        </w:rPr>
        <w:t>10</w:t>
      </w:r>
      <w:r>
        <w:rPr>
          <w:rFonts w:hint="eastAsia"/>
        </w:rPr>
        <w:t>社減少、資本金も若干減っている。</w:t>
      </w:r>
    </w:p>
    <w:p w:rsidR="00000000" w:rsidRDefault="00E43A1E">
      <w:pPr>
        <w:rPr>
          <w:rFonts w:hint="eastAsia"/>
        </w:rPr>
      </w:pPr>
      <w:r>
        <w:rPr>
          <w:rFonts w:hint="eastAsia"/>
        </w:rPr>
        <w:t xml:space="preserve">　特殊会社については、まず、</w:t>
      </w:r>
      <w:r>
        <w:rPr>
          <w:rFonts w:hint="eastAsia"/>
        </w:rPr>
        <w:t>1942</w:t>
      </w:r>
      <w:r>
        <w:rPr>
          <w:rFonts w:hint="eastAsia"/>
        </w:rPr>
        <w:t>年系列から満州国政府が出資している</w:t>
      </w:r>
      <w:r>
        <w:rPr>
          <w:rFonts w:hint="eastAsia"/>
        </w:rPr>
        <w:t>25</w:t>
      </w:r>
      <w:r>
        <w:rPr>
          <w:rFonts w:hint="eastAsia"/>
        </w:rPr>
        <w:t>法人を</w:t>
      </w:r>
      <w:hyperlink r:id="rId13" w:history="1">
        <w:r w:rsidRPr="00BC086E">
          <w:rPr>
            <w:rStyle w:val="a3"/>
            <w:rFonts w:hint="eastAsia"/>
          </w:rPr>
          <w:t>図表６</w:t>
        </w:r>
      </w:hyperlink>
      <w:r>
        <w:rPr>
          <w:rFonts w:hint="eastAsia"/>
        </w:rPr>
        <w:t>にピックアップした。この</w:t>
      </w:r>
      <w:r>
        <w:rPr>
          <w:rFonts w:hint="eastAsia"/>
        </w:rPr>
        <w:t>25</w:t>
      </w:r>
      <w:r>
        <w:rPr>
          <w:rFonts w:hint="eastAsia"/>
        </w:rPr>
        <w:t>社には、金融統制（満洲中央銀行・満洲興業銀行）・物流統制（日満商事・満洲生活必需品）・度量衡統制（満洲計器）・教育統制（満洲図書）などの統制機関のほか、戦略的物資開発（人造石油・鉱業・農畜産物など）の推進機関や投資機関（満洲重工業開発</w:t>
      </w:r>
      <w:r>
        <w:rPr>
          <w:rFonts w:hint="eastAsia"/>
        </w:rPr>
        <w:t>）などが含まれ、この払込資本金の合計は</w:t>
      </w:r>
      <w:r>
        <w:rPr>
          <w:rFonts w:hint="eastAsia"/>
        </w:rPr>
        <w:t>26</w:t>
      </w:r>
      <w:r>
        <w:rPr>
          <w:rFonts w:hint="eastAsia"/>
        </w:rPr>
        <w:t>億円を越えるが、そのうち</w:t>
      </w:r>
      <w:r>
        <w:rPr>
          <w:rFonts w:hint="eastAsia"/>
        </w:rPr>
        <w:t>10</w:t>
      </w:r>
      <w:r>
        <w:rPr>
          <w:rFonts w:hint="eastAsia"/>
        </w:rPr>
        <w:t>億円は日本法人の満鉄が占めている。満州国政府が</w:t>
      </w:r>
      <w:r>
        <w:rPr>
          <w:rFonts w:hint="eastAsia"/>
        </w:rPr>
        <w:t>50</w:t>
      </w:r>
      <w:r>
        <w:rPr>
          <w:rFonts w:hint="eastAsia"/>
        </w:rPr>
        <w:t>％以上の株式を所有している企業は、満洲中央銀行を始めとする７社だが、議決権株では</w:t>
      </w:r>
      <w:r>
        <w:rPr>
          <w:rFonts w:hint="eastAsia"/>
        </w:rPr>
        <w:t>50</w:t>
      </w:r>
      <w:r>
        <w:rPr>
          <w:rFonts w:hint="eastAsia"/>
        </w:rPr>
        <w:t>％となる満洲重工業開発もこれに加えることができる。これらを「満洲政府系」企業とよぶことができよう。満洲中央銀行は、当業の㈱大興公司のほか、㈱興徳銀行、㈱奉天商業銀行、㈱志成銀行、㈱営口商業銀行、㈱東興銀行の諸銀行に出資しており、これら金融機関の払込資本金は</w:t>
      </w:r>
      <w:r>
        <w:rPr>
          <w:rFonts w:hint="eastAsia"/>
        </w:rPr>
        <w:t>1700</w:t>
      </w:r>
      <w:r>
        <w:rPr>
          <w:rFonts w:hint="eastAsia"/>
        </w:rPr>
        <w:t>万円弱に及ぶ。</w:t>
      </w:r>
    </w:p>
    <w:p w:rsidR="00000000" w:rsidRDefault="00E43A1E">
      <w:pPr>
        <w:rPr>
          <w:rFonts w:hint="eastAsia"/>
        </w:rPr>
      </w:pPr>
      <w:r>
        <w:rPr>
          <w:rFonts w:hint="eastAsia"/>
        </w:rPr>
        <w:t xml:space="preserve">　生産力拡充計画の中心的推進</w:t>
      </w:r>
      <w:r>
        <w:rPr>
          <w:rFonts w:hint="eastAsia"/>
        </w:rPr>
        <w:t>機関は満洲重工業開発であり、敗戦直前の時点でのその出資先法人を</w:t>
      </w:r>
      <w:hyperlink r:id="rId14" w:history="1">
        <w:r w:rsidRPr="00BC086E">
          <w:rPr>
            <w:rStyle w:val="a3"/>
            <w:rFonts w:hint="eastAsia"/>
          </w:rPr>
          <w:t>図表７</w:t>
        </w:r>
      </w:hyperlink>
      <w:r>
        <w:rPr>
          <w:rFonts w:hint="eastAsia"/>
        </w:rPr>
        <w:t>にリストアップした。金属鉱山、石炭鉱山、金属工業・機械工業・化学工業の企業を中心に、払込資本金合計が</w:t>
      </w:r>
      <w:r>
        <w:rPr>
          <w:rFonts w:hint="eastAsia"/>
        </w:rPr>
        <w:t>26</w:t>
      </w:r>
      <w:r>
        <w:rPr>
          <w:rFonts w:hint="eastAsia"/>
        </w:rPr>
        <w:t>億円強となる</w:t>
      </w:r>
      <w:r>
        <w:rPr>
          <w:rFonts w:hint="eastAsia"/>
        </w:rPr>
        <w:t>36</w:t>
      </w:r>
      <w:r>
        <w:rPr>
          <w:rFonts w:hint="eastAsia"/>
        </w:rPr>
        <w:t>会社があげられているが、在満法人は</w:t>
      </w:r>
      <w:r>
        <w:rPr>
          <w:rFonts w:hint="eastAsia"/>
        </w:rPr>
        <w:t>27</w:t>
      </w:r>
      <w:r>
        <w:rPr>
          <w:rFonts w:hint="eastAsia"/>
        </w:rPr>
        <w:t>社＋αであり、その払込資本金は</w:t>
      </w:r>
      <w:r>
        <w:rPr>
          <w:rFonts w:hint="eastAsia"/>
        </w:rPr>
        <w:t>25</w:t>
      </w:r>
      <w:r>
        <w:rPr>
          <w:rFonts w:hint="eastAsia"/>
        </w:rPr>
        <w:t>億円程度である。満州国政府の出資傾向と比べて、おおむね持株比率が高いことが指摘でき、</w:t>
      </w:r>
      <w:r>
        <w:rPr>
          <w:rFonts w:hint="eastAsia"/>
        </w:rPr>
        <w:t>100</w:t>
      </w:r>
      <w:r>
        <w:rPr>
          <w:rFonts w:hint="eastAsia"/>
        </w:rPr>
        <w:t>％出資企業が９社、</w:t>
      </w:r>
      <w:r>
        <w:rPr>
          <w:rFonts w:hint="eastAsia"/>
        </w:rPr>
        <w:t>50</w:t>
      </w:r>
      <w:r>
        <w:rPr>
          <w:rFonts w:hint="eastAsia"/>
        </w:rPr>
        <w:t>％超出資法人７社、さらに</w:t>
      </w:r>
      <w:r>
        <w:rPr>
          <w:rFonts w:hint="eastAsia"/>
        </w:rPr>
        <w:t>50</w:t>
      </w:r>
      <w:r>
        <w:rPr>
          <w:rFonts w:hint="eastAsia"/>
        </w:rPr>
        <w:t>％出資が</w:t>
      </w:r>
      <w:r>
        <w:rPr>
          <w:rFonts w:hint="eastAsia"/>
        </w:rPr>
        <w:t>5</w:t>
      </w:r>
      <w:r>
        <w:rPr>
          <w:rFonts w:hint="eastAsia"/>
        </w:rPr>
        <w:t>社であり、</w:t>
      </w:r>
      <w:r>
        <w:rPr>
          <w:rFonts w:hint="eastAsia"/>
        </w:rPr>
        <w:t>25</w:t>
      </w:r>
      <w:r>
        <w:rPr>
          <w:rFonts w:hint="eastAsia"/>
        </w:rPr>
        <w:t>％以上出資が大部分</w:t>
      </w:r>
      <w:r>
        <w:rPr>
          <w:rFonts w:hint="eastAsia"/>
        </w:rPr>
        <w:t>である。少なくとも</w:t>
      </w:r>
      <w:r>
        <w:rPr>
          <w:rFonts w:hint="eastAsia"/>
        </w:rPr>
        <w:t>50</w:t>
      </w:r>
      <w:r>
        <w:rPr>
          <w:rFonts w:hint="eastAsia"/>
        </w:rPr>
        <w:t>％以上の出資がある法人群を「満洲重工業系」企業と呼称できよう。しかし、この高い株式保有率が必ずしも経営上のコントロールを意味しないことは、すでに明らかにされており、生産力拡充中の軍需工業の建設と拡大・維持のための資金供給ルートとしての性格が強かった。</w:t>
      </w:r>
    </w:p>
    <w:p w:rsidR="00000000" w:rsidRDefault="00E43A1E">
      <w:pPr>
        <w:rPr>
          <w:rFonts w:hint="eastAsia"/>
        </w:rPr>
      </w:pPr>
      <w:r>
        <w:rPr>
          <w:rFonts w:hint="eastAsia"/>
        </w:rPr>
        <w:lastRenderedPageBreak/>
        <w:t xml:space="preserve">　南満洲鉄道株式会社の出資企業も</w:t>
      </w:r>
      <w:hyperlink r:id="rId15" w:history="1">
        <w:r w:rsidRPr="00BC086E">
          <w:rPr>
            <w:rStyle w:val="a3"/>
            <w:rFonts w:hint="eastAsia"/>
          </w:rPr>
          <w:t>図表８</w:t>
        </w:r>
      </w:hyperlink>
      <w:r>
        <w:rPr>
          <w:rFonts w:hint="eastAsia"/>
        </w:rPr>
        <w:t>にリストアップした。ただし、払込資本金額は</w:t>
      </w:r>
      <w:r>
        <w:rPr>
          <w:rFonts w:hint="eastAsia"/>
        </w:rPr>
        <w:t>1942</w:t>
      </w:r>
      <w:r>
        <w:rPr>
          <w:rFonts w:hint="eastAsia"/>
        </w:rPr>
        <w:t>年系列による。この系列に存在しない富錦鉱業所などの法人については、満鉄持株率から</w:t>
      </w:r>
      <w:r>
        <w:rPr>
          <w:rFonts w:hint="eastAsia"/>
        </w:rPr>
        <w:t>の逆算も可能である。満鉄出資の在満法人数は</w:t>
      </w:r>
      <w:r>
        <w:rPr>
          <w:rFonts w:hint="eastAsia"/>
        </w:rPr>
        <w:t>50</w:t>
      </w:r>
      <w:r>
        <w:rPr>
          <w:rFonts w:hint="eastAsia"/>
        </w:rPr>
        <w:t>を超えているが、その払込資本金合計は</w:t>
      </w:r>
      <w:r>
        <w:rPr>
          <w:rFonts w:hint="eastAsia"/>
        </w:rPr>
        <w:t>12</w:t>
      </w:r>
      <w:r>
        <w:rPr>
          <w:rFonts w:hint="eastAsia"/>
        </w:rPr>
        <w:t>億円強で、その半分を満洲製鉄が占める。満鉄の満洲への投資規模は、満鉄改組の結果、相対的に小さく、かつ、輸送関係および関東州関係の法人への投資が多くなっていた。代って、華北への投資が大きい。また、出資比率</w:t>
      </w:r>
      <w:r>
        <w:rPr>
          <w:rFonts w:hint="eastAsia"/>
        </w:rPr>
        <w:t>100</w:t>
      </w:r>
      <w:r>
        <w:rPr>
          <w:rFonts w:hint="eastAsia"/>
        </w:rPr>
        <w:t>％の法人が</w:t>
      </w:r>
      <w:r>
        <w:rPr>
          <w:rFonts w:hint="eastAsia"/>
        </w:rPr>
        <w:t>13</w:t>
      </w:r>
      <w:r>
        <w:rPr>
          <w:rFonts w:hint="eastAsia"/>
        </w:rPr>
        <w:t>、</w:t>
      </w:r>
      <w:r>
        <w:rPr>
          <w:rFonts w:hint="eastAsia"/>
        </w:rPr>
        <w:t>50</w:t>
      </w:r>
      <w:r>
        <w:rPr>
          <w:rFonts w:hint="eastAsia"/>
        </w:rPr>
        <w:t>％以上が</w:t>
      </w:r>
      <w:r>
        <w:rPr>
          <w:rFonts w:hint="eastAsia"/>
        </w:rPr>
        <w:t>14</w:t>
      </w:r>
      <w:r>
        <w:rPr>
          <w:rFonts w:hint="eastAsia"/>
        </w:rPr>
        <w:t>と、過半を占めるが、</w:t>
      </w:r>
      <w:r>
        <w:rPr>
          <w:rFonts w:hint="eastAsia"/>
        </w:rPr>
        <w:t>25%</w:t>
      </w:r>
      <w:r>
        <w:rPr>
          <w:rFonts w:hint="eastAsia"/>
        </w:rPr>
        <w:t>未満の出資法人数も</w:t>
      </w:r>
      <w:r>
        <w:rPr>
          <w:rFonts w:hint="eastAsia"/>
        </w:rPr>
        <w:t>12</w:t>
      </w:r>
      <w:r>
        <w:rPr>
          <w:rFonts w:hint="eastAsia"/>
        </w:rPr>
        <w:t>ある。満洲重工業開発ほどには保有率は高くない。少なくとも</w:t>
      </w:r>
      <w:r>
        <w:rPr>
          <w:rFonts w:hint="eastAsia"/>
        </w:rPr>
        <w:t>50</w:t>
      </w:r>
      <w:r>
        <w:rPr>
          <w:rFonts w:hint="eastAsia"/>
        </w:rPr>
        <w:t>％以上出資の</w:t>
      </w:r>
      <w:r>
        <w:rPr>
          <w:rFonts w:hint="eastAsia"/>
        </w:rPr>
        <w:t>27</w:t>
      </w:r>
      <w:r>
        <w:rPr>
          <w:rFonts w:hint="eastAsia"/>
        </w:rPr>
        <w:t>法人は、「満鉄系」企業と呼んでよいだろう。出資法人数の割りに投</w:t>
      </w:r>
      <w:r>
        <w:rPr>
          <w:rFonts w:hint="eastAsia"/>
        </w:rPr>
        <w:t>資額が小さいことは、出資先法人の規模が小さいことを意味しており、満洲政府系と満洲重工業系では全部が払込資本金</w:t>
      </w:r>
      <w:r>
        <w:rPr>
          <w:rFonts w:hint="eastAsia"/>
        </w:rPr>
        <w:t>200</w:t>
      </w:r>
      <w:r>
        <w:rPr>
          <w:rFonts w:hint="eastAsia"/>
        </w:rPr>
        <w:t>万円を超えているが、満鉄系ではそれ未満の法人も散見される。</w:t>
      </w:r>
    </w:p>
    <w:p w:rsidR="00000000" w:rsidRDefault="00E43A1E">
      <w:pPr>
        <w:rPr>
          <w:rFonts w:hint="eastAsia"/>
        </w:rPr>
      </w:pPr>
    </w:p>
    <w:p w:rsidR="00000000" w:rsidRDefault="00E43A1E">
      <w:pPr>
        <w:pStyle w:val="2"/>
        <w:rPr>
          <w:rFonts w:hint="eastAsia"/>
        </w:rPr>
      </w:pPr>
      <w:bookmarkStart w:id="14" w:name="_Toc108418140"/>
      <w:bookmarkStart w:id="15" w:name="_Toc108418203"/>
      <w:r>
        <w:rPr>
          <w:rFonts w:hint="eastAsia"/>
        </w:rPr>
        <w:t>７　持株会社の在満子会社</w:t>
      </w:r>
      <w:bookmarkEnd w:id="14"/>
      <w:bookmarkEnd w:id="15"/>
    </w:p>
    <w:p w:rsidR="00000000" w:rsidRDefault="00E43A1E">
      <w:pPr>
        <w:rPr>
          <w:rFonts w:hint="eastAsia"/>
        </w:rPr>
      </w:pPr>
      <w:r>
        <w:rPr>
          <w:rFonts w:hint="eastAsia"/>
        </w:rPr>
        <w:t xml:space="preserve">　在満州法人企業の「大企業」化を促した存在は、上述の特殊会社および準特殊会社とともに、一部それとも重なる形で進出した日系大企業、とくに財閥系企業である。持株会社整理委員会による持株会社指定企業の株式保有調査から、「持株会社」が保有する在満州企業に、三井・三菱の研究から明らかになったそれを加えると</w:t>
      </w:r>
      <w:hyperlink r:id="rId16" w:history="1">
        <w:r w:rsidRPr="00BC086E">
          <w:rPr>
            <w:rStyle w:val="a3"/>
            <w:rFonts w:hint="eastAsia"/>
          </w:rPr>
          <w:t>図表９</w:t>
        </w:r>
      </w:hyperlink>
      <w:r>
        <w:rPr>
          <w:rFonts w:hint="eastAsia"/>
        </w:rPr>
        <w:t>のように</w:t>
      </w:r>
      <w:r>
        <w:rPr>
          <w:rFonts w:hint="eastAsia"/>
        </w:rPr>
        <w:t>198</w:t>
      </w:r>
      <w:r>
        <w:rPr>
          <w:rFonts w:hint="eastAsia"/>
        </w:rPr>
        <w:t>社を数えることができた。</w:t>
      </w:r>
    </w:p>
    <w:p w:rsidR="00000000" w:rsidRDefault="00E43A1E">
      <w:pPr>
        <w:rPr>
          <w:rFonts w:hint="eastAsia"/>
        </w:rPr>
      </w:pPr>
      <w:r>
        <w:rPr>
          <w:rFonts w:hint="eastAsia"/>
        </w:rPr>
        <w:t xml:space="preserve">　持株会社整理委員会の分類にしたがって業種別に企業数を集計すると、鉱業</w:t>
      </w:r>
      <w:r>
        <w:rPr>
          <w:rFonts w:hint="eastAsia"/>
        </w:rPr>
        <w:t>12</w:t>
      </w:r>
      <w:r>
        <w:rPr>
          <w:rFonts w:hint="eastAsia"/>
        </w:rPr>
        <w:t>社、農業水産食品</w:t>
      </w:r>
      <w:r>
        <w:rPr>
          <w:rFonts w:hint="eastAsia"/>
        </w:rPr>
        <w:t>10</w:t>
      </w:r>
      <w:r>
        <w:rPr>
          <w:rFonts w:hint="eastAsia"/>
        </w:rPr>
        <w:t>社、繊維工業</w:t>
      </w:r>
      <w:r>
        <w:rPr>
          <w:rFonts w:hint="eastAsia"/>
        </w:rPr>
        <w:t>20</w:t>
      </w:r>
      <w:r>
        <w:rPr>
          <w:rFonts w:hint="eastAsia"/>
        </w:rPr>
        <w:t>社、金属工業</w:t>
      </w:r>
      <w:r>
        <w:rPr>
          <w:rFonts w:hint="eastAsia"/>
        </w:rPr>
        <w:t>12</w:t>
      </w:r>
      <w:r>
        <w:rPr>
          <w:rFonts w:hint="eastAsia"/>
        </w:rPr>
        <w:t>社、機械工業</w:t>
      </w:r>
      <w:r>
        <w:rPr>
          <w:rFonts w:hint="eastAsia"/>
        </w:rPr>
        <w:t>19</w:t>
      </w:r>
      <w:r>
        <w:rPr>
          <w:rFonts w:hint="eastAsia"/>
        </w:rPr>
        <w:t>社、化学工業</w:t>
      </w:r>
      <w:r>
        <w:rPr>
          <w:rFonts w:hint="eastAsia"/>
        </w:rPr>
        <w:t>32</w:t>
      </w:r>
      <w:r>
        <w:rPr>
          <w:rFonts w:hint="eastAsia"/>
        </w:rPr>
        <w:t>社、製紙工業９社、窯業８社、開発２社、陸運（交通）２社、土建倉庫５社、商事</w:t>
      </w:r>
      <w:r>
        <w:rPr>
          <w:rFonts w:hint="eastAsia"/>
        </w:rPr>
        <w:t>39</w:t>
      </w:r>
      <w:r>
        <w:rPr>
          <w:rFonts w:hint="eastAsia"/>
        </w:rPr>
        <w:t>社、電気瓦斯１社、その他</w:t>
      </w:r>
      <w:r>
        <w:rPr>
          <w:rFonts w:hint="eastAsia"/>
        </w:rPr>
        <w:t>27</w:t>
      </w:r>
      <w:r>
        <w:rPr>
          <w:rFonts w:hint="eastAsia"/>
        </w:rPr>
        <w:t>社となる。この資本金規模別分布を</w:t>
      </w:r>
      <w:hyperlink r:id="rId17" w:history="1">
        <w:r w:rsidRPr="00BC086E">
          <w:rPr>
            <w:rStyle w:val="a3"/>
            <w:rFonts w:hint="eastAsia"/>
          </w:rPr>
          <w:t>図表</w:t>
        </w:r>
        <w:r w:rsidRPr="00BC086E">
          <w:rPr>
            <w:rStyle w:val="a3"/>
            <w:rFonts w:hint="eastAsia"/>
          </w:rPr>
          <w:t>10</w:t>
        </w:r>
      </w:hyperlink>
      <w:r>
        <w:rPr>
          <w:rFonts w:hint="eastAsia"/>
        </w:rPr>
        <w:t>に示す。「中企業」と「大企業」から</w:t>
      </w:r>
      <w:r>
        <w:rPr>
          <w:rFonts w:hint="eastAsia"/>
        </w:rPr>
        <w:t>なるが、６割弱が「大企業」であり、２億円以上の企業も３社ある。すなわち、満鉄、満州重工業開発株式会社、満州電業株式会社の３社である。この３社は典型的な特殊会社であるが、さらに密山炭鉱株式会社、東亜鉱山株式会社、満州曹達株式会社、満州大豆化学工業株式会社などの準特殊会社も、「持株会社」の投資対象に含まれる。特殊会社では「持株会社」の出資比率は概して高くはないが、準特殊会社では数十％以上に及ぶ場合もあり、財閥の傍系子会社と呼びうる企業も少なくない。とくに化学工業の特殊会社には、持株会社の子会社に近いものが多い。</w:t>
      </w:r>
      <w:r>
        <w:rPr>
          <w:rFonts w:hint="eastAsia"/>
        </w:rPr>
        <w:t>したがって、特殊会社・準特殊会社を一概に国家資本系と把握することには問題があり、むしろ政府と私的独占とのＪＶに近いものが少なくない。</w:t>
      </w:r>
    </w:p>
    <w:p w:rsidR="00000000" w:rsidRDefault="00E43A1E">
      <w:pPr>
        <w:rPr>
          <w:rFonts w:hint="eastAsia"/>
        </w:rPr>
      </w:pPr>
      <w:r>
        <w:rPr>
          <w:rFonts w:hint="eastAsia"/>
        </w:rPr>
        <w:t xml:space="preserve">　投資主体側は、持株会社整理委員会が「財閥」としている三井（</w:t>
      </w:r>
      <w:r>
        <w:rPr>
          <w:rFonts w:hint="eastAsia"/>
        </w:rPr>
        <w:t>53</w:t>
      </w:r>
      <w:r>
        <w:rPr>
          <w:rFonts w:hint="eastAsia"/>
        </w:rPr>
        <w:t>社）・三菱（</w:t>
      </w:r>
      <w:r>
        <w:rPr>
          <w:rFonts w:hint="eastAsia"/>
        </w:rPr>
        <w:t>20</w:t>
      </w:r>
      <w:r>
        <w:rPr>
          <w:rFonts w:hint="eastAsia"/>
        </w:rPr>
        <w:t>社）・住友（９社）・安田（３社）・鮎川（５社）・浅野（６社）・大倉（４社）・野村（２社）があり、そのほか、日本製鉄株式会社（２社）・国際電気通信株式会社（１社）といった国家資本系大企業、さらに鐘淵紡績株式会社（</w:t>
      </w:r>
      <w:r>
        <w:rPr>
          <w:rFonts w:hint="eastAsia"/>
        </w:rPr>
        <w:t>12</w:t>
      </w:r>
      <w:r>
        <w:rPr>
          <w:rFonts w:hint="eastAsia"/>
        </w:rPr>
        <w:t>社）・東洋紡績株式会社（</w:t>
      </w:r>
      <w:r>
        <w:rPr>
          <w:rFonts w:hint="eastAsia"/>
        </w:rPr>
        <w:t>10</w:t>
      </w:r>
      <w:r>
        <w:rPr>
          <w:rFonts w:hint="eastAsia"/>
        </w:rPr>
        <w:t>社）のような繊維工業大企業、東京芝浦電気株式会社（３社）</w:t>
      </w:r>
      <w:r>
        <w:rPr>
          <w:rFonts w:hint="eastAsia"/>
        </w:rPr>
        <w:t>・株式会社神戸製鋼所（２社）などのような重工業大企業がある。これらを「独立系大企業」と括っておこう。これに、三井と三菱（５</w:t>
      </w:r>
      <w:r>
        <w:rPr>
          <w:rFonts w:hint="eastAsia"/>
        </w:rPr>
        <w:lastRenderedPageBreak/>
        <w:t>社）の共同出資や王子製紙株式会社と大倉系企業の共同出資（２社）、さらに鉄道車両工業や電線工業のカルテルメンバーによる共同出資（各１社）といった共同投資があり、このような複数の「財閥」ないし「持株会社」が投資した企業は</w:t>
      </w:r>
      <w:r>
        <w:rPr>
          <w:rFonts w:hint="eastAsia"/>
        </w:rPr>
        <w:t>38</w:t>
      </w:r>
      <w:r>
        <w:rPr>
          <w:rFonts w:hint="eastAsia"/>
        </w:rPr>
        <w:t>社となる。</w:t>
      </w:r>
    </w:p>
    <w:p w:rsidR="00000000" w:rsidRDefault="00E43A1E">
      <w:pPr>
        <w:rPr>
          <w:rFonts w:hint="eastAsia"/>
        </w:rPr>
      </w:pPr>
      <w:r>
        <w:rPr>
          <w:rFonts w:hint="eastAsia"/>
        </w:rPr>
        <w:t xml:space="preserve">　以上の投資形態上の特徴から、「財閥系大企業」や「独立系大企業」によるその在満州子会社設立、「産業カルテル」による在満州共同子会社設立、さらに「出資ジョイント</w:t>
      </w:r>
      <w:r>
        <w:rPr>
          <w:rFonts w:hint="eastAsia"/>
        </w:rPr>
        <w:t>ベンチャー（ＪＶ）」による類似ないし異業種の在満州共同子会社設立がある、と概括することができよう。</w:t>
      </w:r>
    </w:p>
    <w:p w:rsidR="00000000" w:rsidRDefault="00E43A1E">
      <w:pPr>
        <w:pStyle w:val="a4"/>
        <w:tabs>
          <w:tab w:val="clear" w:pos="4252"/>
          <w:tab w:val="clear" w:pos="8504"/>
        </w:tabs>
        <w:snapToGrid/>
        <w:rPr>
          <w:rFonts w:hint="eastAsia"/>
        </w:rPr>
      </w:pPr>
      <w:r>
        <w:rPr>
          <w:rFonts w:hint="eastAsia"/>
        </w:rPr>
        <w:t xml:space="preserve">　なお、「財閥系大企業」や「独立系大企業」が対満投資シンジケート法人を設け、そのシンジケートが在満子会社を設立する場合もあるが、このシンジケートが「持株会社」に指定されない場合はこの表には補足されない。</w:t>
      </w:r>
    </w:p>
    <w:p w:rsidR="00000000" w:rsidRDefault="00E43A1E">
      <w:pPr>
        <w:rPr>
          <w:rFonts w:hint="eastAsia"/>
        </w:rPr>
      </w:pPr>
    </w:p>
    <w:p w:rsidR="00000000" w:rsidRDefault="00E43A1E">
      <w:pPr>
        <w:pStyle w:val="2"/>
        <w:rPr>
          <w:rFonts w:hint="eastAsia"/>
        </w:rPr>
      </w:pPr>
      <w:bookmarkStart w:id="16" w:name="_Toc108418141"/>
      <w:bookmarkStart w:id="17" w:name="_Toc108418204"/>
      <w:r>
        <w:rPr>
          <w:rFonts w:hint="eastAsia"/>
        </w:rPr>
        <w:t>８　中小企業の設立主体</w:t>
      </w:r>
      <w:bookmarkEnd w:id="16"/>
      <w:bookmarkEnd w:id="17"/>
    </w:p>
    <w:p w:rsidR="00000000" w:rsidRDefault="00E43A1E">
      <w:pPr>
        <w:rPr>
          <w:rFonts w:hint="eastAsia"/>
        </w:rPr>
      </w:pPr>
      <w:r>
        <w:rPr>
          <w:rFonts w:hint="eastAsia"/>
        </w:rPr>
        <w:t xml:space="preserve">　このような「大企業化」を推進した設立主体に対して、「小企業」・「中企業」の設立を推進した主体は、さらに多様である。最初から法人企業を設立するものは、日本本国や朝鮮などの植民地あるい</w:t>
      </w:r>
      <w:r>
        <w:rPr>
          <w:rFonts w:hint="eastAsia"/>
        </w:rPr>
        <w:t>は中国租界または満州における既成法人企業の場合が多いが、関東軍や関東庁ないし現地企業に一定期間勤務した後、まず個人企業を設立し、その定着の上で法人化するものが少なくない。これは日系にかぎらず、すでに朝鮮や沿海州などから満州に移住し、そこで起業した朝鮮系の経営者も、とくに安東や間島に多く見出される。現地既成法人の経営者の間には、地縁的・事業的結合を生じている部分があり、彼らの共同出資にかかる法人も相当数見出せる。満州国設立によって、漢民族系企業やロシア系企業などもその会社法システムに組み込まれて再登記を強制さ</w:t>
      </w:r>
      <w:r>
        <w:rPr>
          <w:rFonts w:hint="eastAsia"/>
        </w:rPr>
        <w:t>れたので、</w:t>
      </w:r>
      <w:r>
        <w:rPr>
          <w:rFonts w:hint="eastAsia"/>
        </w:rPr>
        <w:t>1936</w:t>
      </w:r>
      <w:r>
        <w:rPr>
          <w:rFonts w:hint="eastAsia"/>
        </w:rPr>
        <w:t>年系列以後のデータにはこうした法人も含まれていく。しかしながら、こうした中小企業の多くは資料が不足し、その個別の詳細な分析は困難である。逆に、アジア太平洋戦争の開始とそれ以前の関係悪化とによって敵国となった外国法人は撤収ないし接収されていくが、この点は、香港上海銀行やテキサス石油など、支店においてとくに明瞭である。</w:t>
      </w:r>
    </w:p>
    <w:p w:rsidR="00000000" w:rsidRDefault="00E43A1E">
      <w:pPr>
        <w:rPr>
          <w:rFonts w:hint="eastAsia"/>
        </w:rPr>
      </w:pPr>
    </w:p>
    <w:p w:rsidR="00000000" w:rsidRDefault="00E43A1E">
      <w:pPr>
        <w:pStyle w:val="2"/>
        <w:rPr>
          <w:rFonts w:hint="eastAsia"/>
        </w:rPr>
      </w:pPr>
      <w:bookmarkStart w:id="18" w:name="_Toc108418142"/>
      <w:bookmarkStart w:id="19" w:name="_Toc108418205"/>
      <w:r>
        <w:rPr>
          <w:rFonts w:hint="eastAsia"/>
        </w:rPr>
        <w:t>おわりに</w:t>
      </w:r>
      <w:bookmarkEnd w:id="18"/>
      <w:bookmarkEnd w:id="19"/>
    </w:p>
    <w:p w:rsidR="00000000" w:rsidRDefault="00E43A1E">
      <w:pPr>
        <w:rPr>
          <w:rFonts w:hint="eastAsia"/>
        </w:rPr>
      </w:pPr>
      <w:r>
        <w:rPr>
          <w:rFonts w:hint="eastAsia"/>
        </w:rPr>
        <w:t xml:space="preserve">　以上、われわれは、</w:t>
      </w:r>
      <w:r>
        <w:rPr>
          <w:rFonts w:hint="eastAsia"/>
        </w:rPr>
        <w:t>1920</w:t>
      </w:r>
      <w:r>
        <w:rPr>
          <w:rFonts w:hint="eastAsia"/>
        </w:rPr>
        <w:t>年代から</w:t>
      </w:r>
      <w:r>
        <w:rPr>
          <w:rFonts w:hint="eastAsia"/>
        </w:rPr>
        <w:t>40</w:t>
      </w:r>
      <w:r>
        <w:rPr>
          <w:rFonts w:hint="eastAsia"/>
        </w:rPr>
        <w:t>年代初頭にかけての在満州法人企業の動態を概観した。第一次大戦期に株式会社を中心に急増した日系法人は、満鉄調査課によって「僅か</w:t>
      </w:r>
      <w:r>
        <w:rPr>
          <w:rFonts w:hint="eastAsia"/>
        </w:rPr>
        <w:t>に稍々順調なる発達を遂げて年々三千数百万余円の利益を上げつゝある唯一の満鉄を除いては、大勢に於て失敗に帰した」と断定された中国統一期においても、合資会社を中心にその数を増やした。満州占領後には、特殊会社・準特殊会社とそれと結合した日系大企業を中核として急増し、農産物や森林資源の取引・輸送・加工に依存した非自立的経済構造から地下資源依存の高度加工経済への経済構造転換に連携するとともに、法人企業構造の「大企業化」ももたらしていった。すなわち、かつてのガリバー企業の満鉄だけでなく、「満洲政府系」・「満洲重工業系」</w:t>
      </w:r>
      <w:r>
        <w:rPr>
          <w:rFonts w:hint="eastAsia"/>
        </w:rPr>
        <w:t>・「財閥系大企業」・「独立系大企業」・「産業カルテル」・「出資Ｊ</w:t>
      </w:r>
      <w:r>
        <w:rPr>
          <w:rFonts w:hint="eastAsia"/>
        </w:rPr>
        <w:lastRenderedPageBreak/>
        <w:t>Ｖ」が加わったより厚い大企業群を頂点にして、日系・朝鮮系・漢民族系などの中小企業群が、一部には地縁的あるいは血縁的さらには事業的なネットワークを構成しつつ重層化し、さらにはこの研究では把握し切れなかったより多数の個人企業の裾野をもつ企業構造である。そして、この大企業化は、内部成長ではなく、日本からの資本輸出によって急速に構築されたのである。</w:t>
      </w:r>
    </w:p>
    <w:p w:rsidR="00000000" w:rsidRDefault="00E43A1E">
      <w:pPr>
        <w:rPr>
          <w:rFonts w:hint="eastAsia"/>
        </w:rPr>
      </w:pPr>
    </w:p>
    <w:p w:rsidR="00E43A1E" w:rsidRDefault="00E43A1E">
      <w:pPr>
        <w:jc w:val="right"/>
        <w:rPr>
          <w:rFonts w:hint="eastAsia"/>
        </w:rPr>
      </w:pPr>
      <w:r>
        <w:rPr>
          <w:rFonts w:hint="eastAsia"/>
        </w:rPr>
        <w:t>以上</w:t>
      </w:r>
    </w:p>
    <w:sectPr w:rsidR="00E43A1E">
      <w:headerReference w:type="default" r:id="rId18"/>
      <w:footerReference w:type="default" r:id="rId1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A1E" w:rsidRDefault="00E43A1E">
      <w:r>
        <w:separator/>
      </w:r>
    </w:p>
  </w:endnote>
  <w:endnote w:type="continuationSeparator" w:id="0">
    <w:p w:rsidR="00E43A1E" w:rsidRDefault="00E43A1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43A1E">
    <w:pPr>
      <w:pStyle w:val="a5"/>
      <w:jc w:val="center"/>
      <w:rPr>
        <w:rFonts w:hint="eastAsia"/>
      </w:rPr>
    </w:pPr>
    <w:r>
      <w:rPr>
        <w:rStyle w:val="a6"/>
        <w:rFonts w:hint="eastAsia"/>
      </w:rPr>
      <w:t xml:space="preserve">- </w:t>
    </w:r>
    <w:r>
      <w:rPr>
        <w:rStyle w:val="a6"/>
      </w:rPr>
      <w:fldChar w:fldCharType="begin"/>
    </w:r>
    <w:r>
      <w:rPr>
        <w:rStyle w:val="a6"/>
      </w:rPr>
      <w:instrText xml:space="preserve"> PAGE </w:instrText>
    </w:r>
    <w:r>
      <w:rPr>
        <w:rStyle w:val="a6"/>
      </w:rPr>
      <w:fldChar w:fldCharType="separate"/>
    </w:r>
    <w:r w:rsidR="007330D6">
      <w:rPr>
        <w:rStyle w:val="a6"/>
        <w:noProof/>
      </w:rPr>
      <w:t>1</w:t>
    </w:r>
    <w:r>
      <w:rPr>
        <w:rStyle w:val="a6"/>
      </w:rPr>
      <w:fldChar w:fldCharType="end"/>
    </w:r>
    <w:r>
      <w:rPr>
        <w:rStyle w:val="a6"/>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A1E" w:rsidRDefault="00E43A1E">
      <w:r>
        <w:separator/>
      </w:r>
    </w:p>
  </w:footnote>
  <w:footnote w:type="continuationSeparator" w:id="0">
    <w:p w:rsidR="00E43A1E" w:rsidRDefault="00E43A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43A1E">
    <w:pPr>
      <w:pStyle w:val="a4"/>
      <w:rPr>
        <w:rFonts w:hint="eastAsia"/>
        <w:sz w:val="18"/>
      </w:rPr>
    </w:pPr>
    <w:r>
      <w:rPr>
        <w:rFonts w:hint="eastAsia"/>
        <w:sz w:val="18"/>
      </w:rPr>
      <w:t>日本植民地研究会第</w:t>
    </w:r>
    <w:r>
      <w:rPr>
        <w:rFonts w:hint="eastAsia"/>
        <w:sz w:val="18"/>
      </w:rPr>
      <w:t>13</w:t>
    </w:r>
    <w:r>
      <w:rPr>
        <w:rFonts w:hint="eastAsia"/>
        <w:sz w:val="18"/>
      </w:rPr>
      <w:t>回（</w:t>
    </w:r>
    <w:r>
      <w:rPr>
        <w:rFonts w:hint="eastAsia"/>
        <w:sz w:val="18"/>
      </w:rPr>
      <w:t>2005</w:t>
    </w:r>
    <w:r>
      <w:rPr>
        <w:rFonts w:hint="eastAsia"/>
        <w:sz w:val="18"/>
      </w:rPr>
      <w:t>年度）全国研究大会　共通論題報告</w:t>
    </w:r>
    <w:r>
      <w:rPr>
        <w:rFonts w:hint="eastAsia"/>
        <w:sz w:val="18"/>
      </w:rPr>
      <w:tab/>
    </w:r>
    <w:r>
      <w:rPr>
        <w:sz w:val="18"/>
      </w:rPr>
      <w:t>2005/07/03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32CA"/>
    <w:rsid w:val="006C32CA"/>
    <w:rsid w:val="007330D6"/>
    <w:rsid w:val="0090642E"/>
    <w:rsid w:val="00BC086E"/>
    <w:rsid w:val="00E43A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1">
    <w:name w:val="toc 1"/>
    <w:basedOn w:val="a"/>
    <w:next w:val="a"/>
    <w:autoRedefine/>
    <w:semiHidden/>
  </w:style>
  <w:style w:type="paragraph" w:styleId="20">
    <w:name w:val="toc 2"/>
    <w:basedOn w:val="a"/>
    <w:next w:val="a"/>
    <w:autoRedefine/>
    <w:semiHidden/>
    <w:pPr>
      <w:ind w:leftChars="100" w:left="210"/>
    </w:pPr>
  </w:style>
  <w:style w:type="paragraph" w:styleId="3">
    <w:name w:val="toc 3"/>
    <w:basedOn w:val="a"/>
    <w:next w:val="a"/>
    <w:autoRedefine/>
    <w:semiHidden/>
    <w:pPr>
      <w:ind w:leftChars="200" w:left="420"/>
    </w:pPr>
  </w:style>
  <w:style w:type="paragraph" w:styleId="4">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
    <w:name w:val="toc 9"/>
    <w:basedOn w:val="a"/>
    <w:next w:val="a"/>
    <w:autoRedefine/>
    <w:semiHidden/>
    <w:pPr>
      <w:ind w:leftChars="800" w:left="1680"/>
    </w:pPr>
  </w:style>
  <w:style w:type="character" w:styleId="a7">
    <w:name w:val="FollowedHyperlink"/>
    <w:basedOn w:val="a0"/>
    <w:uiPriority w:val="99"/>
    <w:semiHidden/>
    <w:unhideWhenUsed/>
    <w:rsid w:val="0090642E"/>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HIKITA%20Yasuyuki\Documents\WWW\Reports\MCStructureG2.xls" TargetMode="External"/><Relationship Id="rId13" Type="http://schemas.openxmlformats.org/officeDocument/2006/relationships/hyperlink" Target="file:///C:\Users\HIKITA%20Yasuyuki\Documents\WWW\Reports\MCStructureT6.xls"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C:\Users\HIKITA%20Yasuyuki\Documents\WWW\Reports\MCStructureT1.xls" TargetMode="External"/><Relationship Id="rId12" Type="http://schemas.openxmlformats.org/officeDocument/2006/relationships/hyperlink" Target="file:///C:\Users\HIKITA%20Yasuyuki\Documents\WWW\Reports\MCStructureT5.xls" TargetMode="External"/><Relationship Id="rId17" Type="http://schemas.openxmlformats.org/officeDocument/2006/relationships/hyperlink" Target="file:///C:\Users\HIKITA%20Yasuyuki\Documents\WWW\Reports\MCStructureT10.xls" TargetMode="External"/><Relationship Id="rId2" Type="http://schemas.openxmlformats.org/officeDocument/2006/relationships/settings" Target="settings.xml"/><Relationship Id="rId16" Type="http://schemas.openxmlformats.org/officeDocument/2006/relationships/hyperlink" Target="file:///C:\Users\HIKITA%20Yasuyuki\Documents\WWW\Reports\MCStructureT9.xl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HIKITA%20Yasuyuki\Documents\WWW\Reports\MCStructureT1.xls" TargetMode="External"/><Relationship Id="rId11" Type="http://schemas.openxmlformats.org/officeDocument/2006/relationships/hyperlink" Target="file:///C:\Users\HIKITA%20Yasuyuki\Documents\WWW\Reports\MCStructureT1.xls" TargetMode="External"/><Relationship Id="rId5" Type="http://schemas.openxmlformats.org/officeDocument/2006/relationships/endnotes" Target="endnotes.xml"/><Relationship Id="rId15" Type="http://schemas.openxmlformats.org/officeDocument/2006/relationships/hyperlink" Target="file:///C:\Users\HIKITA%20Yasuyuki\Documents\WWW\Reports\MCStructureT8.xls" TargetMode="External"/><Relationship Id="rId10" Type="http://schemas.openxmlformats.org/officeDocument/2006/relationships/hyperlink" Target="file:///C:\Users\HIKITA%20Yasuyuki\Documents\WWW\Reports\MCStructureT4.xls"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C:\Users\HIKITA%20Yasuyuki\Documents\WWW\Reports\MCStructureT3.xls" TargetMode="External"/><Relationship Id="rId14" Type="http://schemas.openxmlformats.org/officeDocument/2006/relationships/hyperlink" Target="file:///C:\Users\HIKITA%20Yasuyuki\Documents\WWW\Reports\MCStructureT7.xl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1994</Words>
  <Characters>11370</Characters>
  <Application>Microsoft Office Word</Application>
  <DocSecurity>0</DocSecurity>
  <Lines>94</Lines>
  <Paragraphs>26</Paragraphs>
  <ScaleCrop>false</ScaleCrop>
  <Company/>
  <LinksUpToDate>false</LinksUpToDate>
  <CharactersWithSpaces>13338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疋田康行</dc:creator>
  <cp:lastModifiedBy>HIKITA Yasuyuki</cp:lastModifiedBy>
  <cp:revision>2</cp:revision>
  <dcterms:created xsi:type="dcterms:W3CDTF">2016-04-09T12:50:00Z</dcterms:created>
  <dcterms:modified xsi:type="dcterms:W3CDTF">2016-04-09T12:50:00Z</dcterms:modified>
</cp:coreProperties>
</file>